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F1" w:rsidRDefault="00AD56F1" w:rsidP="00067923">
      <w:pPr>
        <w:jc w:val="center"/>
        <w:rPr>
          <w:spacing w:val="-20"/>
          <w:sz w:val="30"/>
          <w:szCs w:val="30"/>
        </w:rPr>
      </w:pPr>
    </w:p>
    <w:p w:rsidR="00AD56F1" w:rsidRDefault="00EB56F1" w:rsidP="00067923">
      <w:pPr>
        <w:jc w:val="center"/>
        <w:rPr>
          <w:spacing w:val="-20"/>
          <w:sz w:val="30"/>
          <w:szCs w:val="30"/>
        </w:rPr>
      </w:pPr>
      <w:r>
        <w:rPr>
          <w:spacing w:val="-20"/>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5pt;height:76.5pt" fillcolor="red" strokecolor="red">
            <v:shadow color="#868686"/>
            <v:textpath style="font-family:&quot;宋体&quot;;v-text-kern:t" trim="t" fitpath="t" string="十堰市张湾区人民政府办公室文件"/>
          </v:shape>
        </w:pict>
      </w:r>
    </w:p>
    <w:p w:rsidR="00AD56F1" w:rsidRPr="00AD56F1" w:rsidRDefault="00AD56F1" w:rsidP="00067923">
      <w:pPr>
        <w:jc w:val="center"/>
        <w:rPr>
          <w:rFonts w:ascii="仿宋_GB2312" w:eastAsia="仿宋_GB2312"/>
          <w:spacing w:val="-20"/>
          <w:sz w:val="32"/>
          <w:szCs w:val="32"/>
        </w:rPr>
      </w:pPr>
    </w:p>
    <w:p w:rsidR="00AD56F1" w:rsidRPr="00AD56F1" w:rsidRDefault="00AD56F1" w:rsidP="00067923">
      <w:pPr>
        <w:jc w:val="center"/>
        <w:rPr>
          <w:rFonts w:ascii="仿宋_GB2312" w:eastAsia="仿宋_GB2312"/>
          <w:spacing w:val="-20"/>
          <w:sz w:val="32"/>
          <w:szCs w:val="32"/>
        </w:rPr>
      </w:pPr>
    </w:p>
    <w:p w:rsidR="00AD56F1" w:rsidRPr="00067923" w:rsidRDefault="00AD56F1" w:rsidP="00067923">
      <w:pPr>
        <w:jc w:val="center"/>
        <w:rPr>
          <w:spacing w:val="-20"/>
          <w:sz w:val="32"/>
          <w:szCs w:val="32"/>
        </w:rPr>
      </w:pPr>
      <w:r>
        <w:rPr>
          <w:rFonts w:ascii="仿宋_GB2312" w:eastAsia="仿宋_GB2312" w:hint="eastAsia"/>
          <w:sz w:val="32"/>
          <w:szCs w:val="32"/>
        </w:rPr>
        <w:t>张政办发〔2018〕4号</w:t>
      </w:r>
    </w:p>
    <w:p w:rsidR="00AD56F1" w:rsidRDefault="00EB56F1" w:rsidP="00067923">
      <w:pPr>
        <w:jc w:val="center"/>
        <w:rPr>
          <w:spacing w:val="-20"/>
          <w:sz w:val="30"/>
          <w:szCs w:val="30"/>
        </w:rPr>
      </w:pPr>
      <w:r>
        <w:pict>
          <v:shapetype id="_x0000_t32" coordsize="21600,21600" o:spt="32" o:oned="t" path="m,l21600,21600e" filled="f">
            <v:path arrowok="t" fillok="f" o:connecttype="none"/>
            <o:lock v:ext="edit" shapetype="t"/>
          </v:shapetype>
          <v:shape id="直接箭头连接符 1" o:spid="_x0000_s1026" type="#_x0000_t32" style="width:438pt;height:0;visibility:visible;mso-left-percent:-10001;mso-top-percent:-10001;mso-position-horizontal:absolute;mso-position-horizontal-relative:char;mso-position-vertical:absolute;mso-position-vertical-relative:line;mso-left-percent:-10001;mso-top-percent:-10001" strokecolor="red" strokeweight="2.5pt">
            <w10:wrap type="none"/>
            <w10:anchorlock/>
          </v:shape>
        </w:pict>
      </w:r>
    </w:p>
    <w:p w:rsidR="00AD56F1" w:rsidRDefault="00AD56F1" w:rsidP="00AD56F1">
      <w:pPr>
        <w:spacing w:line="560" w:lineRule="exact"/>
        <w:jc w:val="center"/>
        <w:rPr>
          <w:rFonts w:ascii="仿宋_GB2312" w:eastAsia="仿宋_GB2312"/>
          <w:sz w:val="32"/>
          <w:szCs w:val="32"/>
        </w:rPr>
      </w:pPr>
      <w:bookmarkStart w:id="0" w:name="zhengwen"/>
    </w:p>
    <w:p w:rsidR="00AD56F1" w:rsidRPr="000C3C91" w:rsidRDefault="00AD56F1" w:rsidP="00AD56F1">
      <w:pPr>
        <w:spacing w:line="560" w:lineRule="exact"/>
        <w:jc w:val="center"/>
        <w:rPr>
          <w:rFonts w:ascii="仿宋_GB2312" w:eastAsia="仿宋_GB2312"/>
          <w:sz w:val="32"/>
          <w:szCs w:val="32"/>
        </w:rPr>
      </w:pPr>
    </w:p>
    <w:p w:rsidR="00AD56F1" w:rsidRPr="00933F72" w:rsidRDefault="00AD56F1" w:rsidP="00AD56F1">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张湾区人民政府</w:t>
      </w:r>
      <w:r w:rsidRPr="00933F72">
        <w:rPr>
          <w:rFonts w:ascii="方正小标宋简体" w:eastAsia="方正小标宋简体" w:hAnsi="华文中宋" w:hint="eastAsia"/>
          <w:sz w:val="44"/>
          <w:szCs w:val="44"/>
        </w:rPr>
        <w:t>办公室</w:t>
      </w:r>
    </w:p>
    <w:p w:rsidR="00AD56F1" w:rsidRPr="00626827" w:rsidRDefault="00AD56F1" w:rsidP="00AD56F1">
      <w:pPr>
        <w:spacing w:line="560" w:lineRule="exact"/>
        <w:jc w:val="center"/>
        <w:rPr>
          <w:rFonts w:ascii="华文中宋" w:eastAsia="华文中宋" w:hAnsi="华文中宋"/>
          <w:sz w:val="36"/>
          <w:szCs w:val="36"/>
        </w:rPr>
      </w:pPr>
      <w:r w:rsidRPr="00FB754F">
        <w:rPr>
          <w:rFonts w:ascii="方正小标宋简体" w:eastAsia="方正小标宋简体" w:hAnsi="华文中宋" w:hint="eastAsia"/>
          <w:sz w:val="44"/>
          <w:szCs w:val="44"/>
        </w:rPr>
        <w:t>关于</w:t>
      </w:r>
      <w:r>
        <w:rPr>
          <w:rFonts w:ascii="方正小标宋简体" w:eastAsia="方正小标宋简体" w:hAnsi="华文中宋" w:hint="eastAsia"/>
          <w:sz w:val="44"/>
          <w:szCs w:val="44"/>
        </w:rPr>
        <w:t>印发《&lt;</w:t>
      </w:r>
      <w:r w:rsidRPr="008B6F1B">
        <w:rPr>
          <w:rFonts w:ascii="方正小标宋简体" w:eastAsia="方正小标宋简体" w:hAnsi="华文中宋" w:hint="eastAsia"/>
          <w:sz w:val="44"/>
          <w:szCs w:val="44"/>
        </w:rPr>
        <w:t>张湾区关于支持加快经济转型发展的十条政策（试行）</w:t>
      </w:r>
      <w:r>
        <w:rPr>
          <w:rFonts w:ascii="方正小标宋简体" w:eastAsia="方正小标宋简体" w:hAnsi="华文中宋" w:hint="eastAsia"/>
          <w:sz w:val="44"/>
          <w:szCs w:val="44"/>
        </w:rPr>
        <w:t>&gt;</w:t>
      </w:r>
      <w:r w:rsidRPr="008B6F1B">
        <w:rPr>
          <w:rFonts w:ascii="方正小标宋简体" w:eastAsia="方正小标宋简体" w:hAnsi="华文中宋" w:hint="eastAsia"/>
          <w:sz w:val="44"/>
          <w:szCs w:val="44"/>
        </w:rPr>
        <w:t>实施细则</w:t>
      </w:r>
      <w:r>
        <w:rPr>
          <w:rFonts w:ascii="方正小标宋简体" w:eastAsia="方正小标宋简体" w:hAnsi="华文中宋" w:hint="eastAsia"/>
          <w:sz w:val="44"/>
          <w:szCs w:val="44"/>
        </w:rPr>
        <w:t>》</w:t>
      </w:r>
      <w:r w:rsidRPr="00FB754F">
        <w:rPr>
          <w:rFonts w:ascii="方正小标宋简体" w:eastAsia="方正小标宋简体" w:hAnsi="华文中宋" w:hint="eastAsia"/>
          <w:sz w:val="44"/>
          <w:szCs w:val="44"/>
        </w:rPr>
        <w:t>的通知</w:t>
      </w:r>
      <w:r w:rsidRPr="00933F72">
        <w:rPr>
          <w:rFonts w:ascii="方正小标宋简体" w:eastAsia="方正小标宋简体" w:hAnsi="华文中宋" w:hint="eastAsia"/>
          <w:sz w:val="44"/>
          <w:szCs w:val="44"/>
        </w:rPr>
        <w:tab/>
      </w:r>
    </w:p>
    <w:p w:rsidR="00AD56F1" w:rsidRPr="006538C7" w:rsidRDefault="00AD56F1" w:rsidP="00AD56F1">
      <w:pPr>
        <w:spacing w:line="560" w:lineRule="exact"/>
        <w:rPr>
          <w:rFonts w:ascii="仿宋_GB2312" w:eastAsia="仿宋_GB2312"/>
          <w:sz w:val="32"/>
          <w:szCs w:val="32"/>
        </w:rPr>
      </w:pPr>
    </w:p>
    <w:p w:rsidR="00AD56F1" w:rsidRPr="0097313E" w:rsidRDefault="00AD56F1" w:rsidP="00AD56F1">
      <w:pPr>
        <w:spacing w:line="500" w:lineRule="exact"/>
        <w:rPr>
          <w:rFonts w:ascii="仿宋_GB2312" w:eastAsia="仿宋_GB2312"/>
          <w:sz w:val="32"/>
          <w:szCs w:val="32"/>
        </w:rPr>
      </w:pPr>
      <w:r>
        <w:rPr>
          <w:rFonts w:ascii="仿宋_GB2312" w:eastAsia="仿宋_GB2312" w:hint="eastAsia"/>
          <w:sz w:val="32"/>
          <w:szCs w:val="32"/>
        </w:rPr>
        <w:t>各乡镇人民政府、街道办事处，西城经济开发区、工业新区管委会，区政府有关部门</w:t>
      </w:r>
      <w:r w:rsidRPr="0097313E">
        <w:rPr>
          <w:rFonts w:ascii="仿宋_GB2312" w:eastAsia="仿宋_GB2312" w:hint="eastAsia"/>
          <w:sz w:val="32"/>
          <w:szCs w:val="32"/>
        </w:rPr>
        <w:t>：</w:t>
      </w:r>
    </w:p>
    <w:p w:rsidR="00AD56F1" w:rsidRDefault="00AD56F1" w:rsidP="00AD56F1">
      <w:pPr>
        <w:spacing w:line="500" w:lineRule="exact"/>
        <w:ind w:firstLineChars="200" w:firstLine="640"/>
        <w:rPr>
          <w:rFonts w:ascii="Times New Roman" w:eastAsia="仿宋_GB2312" w:hAnsi="Times New Roman"/>
          <w:sz w:val="32"/>
          <w:szCs w:val="32"/>
        </w:rPr>
      </w:pPr>
      <w:r w:rsidRPr="008B6F1B">
        <w:rPr>
          <w:rFonts w:ascii="Times New Roman" w:eastAsia="仿宋_GB2312" w:hAnsi="Times New Roman" w:hint="eastAsia"/>
          <w:sz w:val="32"/>
          <w:szCs w:val="32"/>
        </w:rPr>
        <w:t>《</w:t>
      </w:r>
      <w:r w:rsidRPr="008B6F1B">
        <w:rPr>
          <w:rFonts w:ascii="Times New Roman" w:eastAsia="仿宋_GB2312" w:hAnsi="Times New Roman" w:hint="eastAsia"/>
          <w:sz w:val="32"/>
          <w:szCs w:val="32"/>
        </w:rPr>
        <w:t>&lt;</w:t>
      </w:r>
      <w:r w:rsidRPr="008B6F1B">
        <w:rPr>
          <w:rFonts w:ascii="Times New Roman" w:eastAsia="仿宋_GB2312" w:hAnsi="Times New Roman" w:hint="eastAsia"/>
          <w:sz w:val="32"/>
          <w:szCs w:val="32"/>
        </w:rPr>
        <w:t>张湾区关于支持加快经济转型发展的十条政策（试行）</w:t>
      </w:r>
      <w:r w:rsidRPr="008B6F1B">
        <w:rPr>
          <w:rFonts w:ascii="Times New Roman" w:eastAsia="仿宋_GB2312" w:hAnsi="Times New Roman" w:hint="eastAsia"/>
          <w:sz w:val="32"/>
          <w:szCs w:val="32"/>
        </w:rPr>
        <w:t>&gt;</w:t>
      </w:r>
      <w:r w:rsidRPr="008B6F1B">
        <w:rPr>
          <w:rFonts w:ascii="Times New Roman" w:eastAsia="仿宋_GB2312" w:hAnsi="Times New Roman" w:hint="eastAsia"/>
          <w:sz w:val="32"/>
          <w:szCs w:val="32"/>
        </w:rPr>
        <w:t>实施细则》</w:t>
      </w:r>
      <w:r>
        <w:rPr>
          <w:rFonts w:ascii="Times New Roman" w:eastAsia="仿宋_GB2312" w:hAnsi="Times New Roman" w:hint="eastAsia"/>
          <w:sz w:val="32"/>
          <w:szCs w:val="32"/>
        </w:rPr>
        <w:t>已经区政府同意，现予印发，请认真贯彻执行。</w:t>
      </w:r>
    </w:p>
    <w:p w:rsidR="00AD56F1" w:rsidRPr="00DA10BC" w:rsidRDefault="00C0471D" w:rsidP="00AD56F1">
      <w:pPr>
        <w:spacing w:line="500" w:lineRule="exact"/>
        <w:ind w:firstLineChars="200" w:firstLine="640"/>
        <w:rPr>
          <w:rFonts w:ascii="Times New Roman" w:eastAsia="仿宋_GB2312" w:hAnsi="Times New Roman"/>
          <w:sz w:val="32"/>
          <w:szCs w:val="32"/>
        </w:rPr>
      </w:pPr>
      <w:r>
        <w:rPr>
          <w:rFonts w:ascii="仿宋_GB2312" w:eastAsia="仿宋_GB2312"/>
          <w:noProof/>
          <w:sz w:val="32"/>
          <w:szCs w:val="32"/>
        </w:rPr>
        <w:drawing>
          <wp:anchor distT="0" distB="0" distL="114300" distR="114300" simplePos="0" relativeHeight="251658240" behindDoc="0" locked="0" layoutInCell="1" allowOverlap="1" wp14:anchorId="28BD0DA1" wp14:editId="77C0A6BC">
            <wp:simplePos x="0" y="0"/>
            <wp:positionH relativeFrom="column">
              <wp:posOffset>3054350</wp:posOffset>
            </wp:positionH>
            <wp:positionV relativeFrom="paragraph">
              <wp:posOffset>273050</wp:posOffset>
            </wp:positionV>
            <wp:extent cx="1562100" cy="1562100"/>
            <wp:effectExtent l="0" t="0" r="0" b="0"/>
            <wp:wrapNone/>
            <wp:docPr id="1" name="图片 1" descr="USER:政府办文书科&#10;TIME:2018-01-10 14:51:21&#10;SIGNNAME:张湾区政府办公室&#10;SIGNUSER:王静&#10;SIGNTYPE:2&#10;SIGNKEY:7861AA9C64E5E5BB2E624DCD934DE1B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2100" cy="1562100"/>
                    </a:xfrm>
                    <a:prstGeom prst="rect">
                      <a:avLst/>
                    </a:prstGeom>
                    <a:solidFill>
                      <a:scrgbClr r="0" g="0" b="0">
                        <a:alpha val="0"/>
                      </a:scrgbClr>
                    </a:solidFill>
                  </pic:spPr>
                </pic:pic>
              </a:graphicData>
            </a:graphic>
          </wp:anchor>
        </w:drawing>
      </w:r>
    </w:p>
    <w:p w:rsidR="00AD56F1" w:rsidRPr="008B6F1B" w:rsidRDefault="00AD56F1" w:rsidP="00AD56F1">
      <w:pPr>
        <w:spacing w:line="500" w:lineRule="exact"/>
        <w:ind w:firstLineChars="200" w:firstLine="640"/>
        <w:rPr>
          <w:rFonts w:ascii="Times New Roman" w:eastAsia="仿宋_GB2312" w:hAnsi="Times New Roman"/>
          <w:sz w:val="32"/>
          <w:szCs w:val="32"/>
        </w:rPr>
      </w:pPr>
    </w:p>
    <w:p w:rsidR="00AD56F1" w:rsidRPr="00CB78EE" w:rsidRDefault="00AD56F1" w:rsidP="00AD56F1">
      <w:pPr>
        <w:spacing w:line="500" w:lineRule="exact"/>
        <w:ind w:firstLineChars="1400" w:firstLine="4480"/>
        <w:rPr>
          <w:rFonts w:ascii="仿宋_GB2312" w:eastAsia="仿宋_GB2312"/>
          <w:sz w:val="32"/>
          <w:szCs w:val="32"/>
        </w:rPr>
      </w:pPr>
    </w:p>
    <w:p w:rsidR="00AD56F1" w:rsidRDefault="00AD56F1" w:rsidP="00AD56F1">
      <w:pPr>
        <w:spacing w:line="500" w:lineRule="exact"/>
        <w:ind w:firstLineChars="1400" w:firstLine="4480"/>
        <w:rPr>
          <w:rFonts w:ascii="仿宋_GB2312" w:eastAsia="仿宋_GB2312"/>
          <w:sz w:val="32"/>
          <w:szCs w:val="32"/>
        </w:rPr>
      </w:pPr>
      <w:r>
        <w:rPr>
          <w:rFonts w:ascii="仿宋_GB2312" w:eastAsia="仿宋_GB2312"/>
          <w:sz w:val="32"/>
          <w:szCs w:val="32"/>
        </w:rPr>
        <w:t>张湾区人民政府办公室</w:t>
      </w:r>
    </w:p>
    <w:p w:rsidR="00AD56F1" w:rsidRPr="001E79F8" w:rsidRDefault="00AD56F1" w:rsidP="00AD56F1">
      <w:pPr>
        <w:spacing w:line="560" w:lineRule="exact"/>
        <w:ind w:firstLineChars="1550" w:firstLine="496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w:t>
      </w:r>
      <w:r>
        <w:rPr>
          <w:rFonts w:ascii="仿宋_GB2312" w:eastAsia="仿宋_GB2312"/>
          <w:sz w:val="32"/>
          <w:szCs w:val="32"/>
        </w:rPr>
        <w:t>年</w:t>
      </w:r>
      <w:r>
        <w:rPr>
          <w:rFonts w:ascii="仿宋_GB2312" w:eastAsia="仿宋_GB2312" w:hint="eastAsia"/>
          <w:sz w:val="32"/>
          <w:szCs w:val="32"/>
        </w:rPr>
        <w:t>1</w:t>
      </w:r>
      <w:r>
        <w:rPr>
          <w:rFonts w:ascii="仿宋_GB2312" w:eastAsia="仿宋_GB2312"/>
          <w:sz w:val="32"/>
          <w:szCs w:val="32"/>
        </w:rPr>
        <w:t>月</w:t>
      </w:r>
      <w:r>
        <w:rPr>
          <w:rFonts w:ascii="仿宋_GB2312" w:eastAsia="仿宋_GB2312" w:hint="eastAsia"/>
          <w:sz w:val="32"/>
          <w:szCs w:val="32"/>
        </w:rPr>
        <w:t>10</w:t>
      </w:r>
      <w:r>
        <w:rPr>
          <w:rFonts w:ascii="仿宋_GB2312" w:eastAsia="仿宋_GB2312"/>
          <w:sz w:val="32"/>
          <w:szCs w:val="32"/>
        </w:rPr>
        <w:t>日</w:t>
      </w:r>
    </w:p>
    <w:p w:rsidR="00AD56F1" w:rsidRPr="006848A6" w:rsidRDefault="00AD56F1" w:rsidP="00AD56F1">
      <w:pPr>
        <w:tabs>
          <w:tab w:val="right" w:leader="middleDot" w:pos="5954"/>
        </w:tabs>
        <w:spacing w:line="520" w:lineRule="exact"/>
        <w:jc w:val="center"/>
        <w:rPr>
          <w:rFonts w:ascii="方正小标宋简体" w:eastAsia="方正小标宋简体" w:hAnsi="黑体"/>
          <w:spacing w:val="12"/>
          <w:sz w:val="44"/>
          <w:szCs w:val="44"/>
        </w:rPr>
      </w:pPr>
      <w:r w:rsidRPr="006848A6">
        <w:rPr>
          <w:rFonts w:ascii="方正小标宋简体" w:eastAsia="方正小标宋简体" w:hAnsi="黑体" w:hint="eastAsia"/>
          <w:spacing w:val="12"/>
          <w:sz w:val="44"/>
          <w:szCs w:val="44"/>
        </w:rPr>
        <w:t>《张湾区关于支持加快经济转型发展的十条政策（试行）》实施细则</w:t>
      </w:r>
    </w:p>
    <w:p w:rsidR="00AD56F1" w:rsidRDefault="00AD56F1" w:rsidP="00AD56F1">
      <w:pPr>
        <w:tabs>
          <w:tab w:val="right" w:leader="middleDot" w:pos="5954"/>
        </w:tabs>
        <w:spacing w:line="520" w:lineRule="exact"/>
        <w:ind w:firstLineChars="200" w:firstLine="688"/>
        <w:rPr>
          <w:rFonts w:ascii="黑体" w:eastAsia="黑体" w:hAnsi="黑体"/>
          <w:spacing w:val="12"/>
          <w:sz w:val="32"/>
          <w:szCs w:val="32"/>
        </w:rPr>
      </w:pPr>
    </w:p>
    <w:p w:rsidR="00AD56F1" w:rsidRPr="001D567E" w:rsidRDefault="00AD56F1" w:rsidP="00AD56F1">
      <w:pPr>
        <w:tabs>
          <w:tab w:val="right" w:leader="middleDot" w:pos="5954"/>
        </w:tabs>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第一条</w:t>
      </w:r>
      <w:r w:rsidRPr="001D567E">
        <w:rPr>
          <w:rFonts w:ascii="仿宋_GB2312" w:eastAsia="仿宋_GB2312" w:hint="eastAsia"/>
          <w:spacing w:val="12"/>
          <w:sz w:val="32"/>
          <w:szCs w:val="32"/>
        </w:rPr>
        <w:t xml:space="preserve">  </w:t>
      </w:r>
      <w:r w:rsidRPr="001D567E">
        <w:rPr>
          <w:rFonts w:ascii="黑体" w:eastAsia="黑体" w:hAnsi="黑体" w:hint="eastAsia"/>
          <w:spacing w:val="12"/>
          <w:sz w:val="32"/>
          <w:szCs w:val="32"/>
        </w:rPr>
        <w:t>加大财政金融扶持力度</w:t>
      </w:r>
    </w:p>
    <w:p w:rsidR="00AD56F1" w:rsidRPr="008756B3" w:rsidRDefault="00AD56F1" w:rsidP="00AD56F1">
      <w:pPr>
        <w:tabs>
          <w:tab w:val="right" w:leader="middleDot" w:pos="5954"/>
        </w:tabs>
        <w:spacing w:line="520" w:lineRule="exact"/>
        <w:ind w:firstLineChars="200" w:firstLine="688"/>
        <w:rPr>
          <w:rFonts w:ascii="楷体_GB2312" w:eastAsia="楷体_GB2312"/>
          <w:spacing w:val="12"/>
          <w:sz w:val="32"/>
          <w:szCs w:val="32"/>
        </w:rPr>
      </w:pPr>
      <w:r>
        <w:rPr>
          <w:rFonts w:ascii="楷体_GB2312" w:eastAsia="楷体_GB2312" w:hint="eastAsia"/>
          <w:spacing w:val="12"/>
          <w:sz w:val="32"/>
          <w:szCs w:val="32"/>
        </w:rPr>
        <w:t>一、</w:t>
      </w:r>
      <w:r w:rsidRPr="008756B3">
        <w:rPr>
          <w:rFonts w:ascii="楷体_GB2312" w:eastAsia="楷体_GB2312" w:hint="eastAsia"/>
          <w:spacing w:val="12"/>
          <w:sz w:val="32"/>
          <w:szCs w:val="32"/>
        </w:rPr>
        <w:t>设立产业发展引导基金。区财政筹措资金安排产业发展引导基金13000万元，其中重大产业发展引导基金10000万元（由区经科局提出建议意见，报区政府分管领导审核把关后使用），新经济产业发展引导基金3000万元（由区商务局提出建议意见，报区政府分管领导审核把关后使用）。通过基金方式运作，用于支持产业发展。引导基金部分用于兑现各类奖励补贴，部分可按一定比例设立股权投资引导基金，对具有重大技术或模式创新、拥有自主知识产权等优质项目，经评审后可通过股权投资方式给予支持。</w:t>
      </w:r>
    </w:p>
    <w:p w:rsidR="00AD56F1" w:rsidRDefault="00AD56F1" w:rsidP="00AD56F1">
      <w:pPr>
        <w:tabs>
          <w:tab w:val="right" w:leader="middleDot" w:pos="5954"/>
        </w:tabs>
        <w:spacing w:line="520" w:lineRule="exact"/>
        <w:ind w:firstLineChars="200" w:firstLine="688"/>
        <w:rPr>
          <w:rFonts w:ascii="楷体_GB2312" w:eastAsia="楷体_GB2312"/>
          <w:b/>
          <w:spacing w:val="12"/>
          <w:sz w:val="32"/>
          <w:szCs w:val="32"/>
        </w:rPr>
      </w:pPr>
      <w:r>
        <w:rPr>
          <w:rFonts w:ascii="楷体_GB2312" w:eastAsia="楷体_GB2312" w:hint="eastAsia"/>
          <w:spacing w:val="12"/>
          <w:sz w:val="32"/>
          <w:szCs w:val="32"/>
        </w:rPr>
        <w:t>二、</w:t>
      </w:r>
      <w:r w:rsidRPr="008756B3">
        <w:rPr>
          <w:rFonts w:ascii="楷体_GB2312" w:eastAsia="楷体_GB2312" w:hint="eastAsia"/>
          <w:spacing w:val="12"/>
          <w:sz w:val="32"/>
          <w:szCs w:val="32"/>
        </w:rPr>
        <w:t>运用产业发展引导基金。设立工业经济生产调度资金,对有市场、有产品、有技术的重点工业企业，在全面了解市场订单、回收款项的基础上，可通过固定资产抵押、股权质押、承兑汇票抵押等方式，给予短期的流动资金支持。加大对重点外贸企业的扶持力度,对年出口额在3000万美元以上的重点实体企业，在产业发展引导基金上给予优先扶持。</w:t>
      </w:r>
    </w:p>
    <w:p w:rsidR="00AD56F1" w:rsidRPr="000B11CD"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0B11CD">
        <w:rPr>
          <w:rFonts w:ascii="仿宋_GB2312" w:eastAsia="仿宋_GB2312" w:hint="eastAsia"/>
          <w:b/>
          <w:spacing w:val="12"/>
          <w:sz w:val="32"/>
          <w:szCs w:val="32"/>
        </w:rPr>
        <w:t>实施细则：</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B11CD">
        <w:rPr>
          <w:rFonts w:ascii="仿宋_GB2312" w:eastAsia="仿宋_GB2312" w:hint="eastAsia"/>
          <w:spacing w:val="12"/>
          <w:sz w:val="32"/>
          <w:szCs w:val="32"/>
        </w:rPr>
        <w:t>从</w:t>
      </w:r>
      <w:proofErr w:type="gramStart"/>
      <w:r w:rsidRPr="000B11CD">
        <w:rPr>
          <w:rFonts w:ascii="仿宋_GB2312" w:eastAsia="仿宋_GB2312" w:hint="eastAsia"/>
          <w:spacing w:val="12"/>
          <w:sz w:val="32"/>
          <w:szCs w:val="32"/>
        </w:rPr>
        <w:t>区产业</w:t>
      </w:r>
      <w:proofErr w:type="gramEnd"/>
      <w:r w:rsidRPr="000B11CD">
        <w:rPr>
          <w:rFonts w:ascii="仿宋_GB2312" w:eastAsia="仿宋_GB2312" w:hint="eastAsia"/>
          <w:spacing w:val="12"/>
          <w:sz w:val="32"/>
          <w:szCs w:val="32"/>
        </w:rPr>
        <w:t>发展引导基金中解决10000万元，专项用于企业短期调度，由张湾区中小企业服务中心牵头管理使用。</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B11CD">
        <w:rPr>
          <w:rFonts w:ascii="仿宋_GB2312" w:eastAsia="仿宋_GB2312" w:hint="eastAsia"/>
          <w:spacing w:val="12"/>
          <w:sz w:val="32"/>
          <w:szCs w:val="32"/>
        </w:rPr>
        <w:t>申请调度资金企业，必须同时具备以下条件：</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B11CD">
        <w:rPr>
          <w:rFonts w:ascii="仿宋_GB2312" w:eastAsia="仿宋_GB2312" w:hint="eastAsia"/>
          <w:spacing w:val="12"/>
          <w:sz w:val="32"/>
          <w:szCs w:val="32"/>
        </w:rPr>
        <w:t>在</w:t>
      </w:r>
      <w:r>
        <w:rPr>
          <w:rFonts w:ascii="仿宋_GB2312" w:eastAsia="仿宋_GB2312" w:hint="eastAsia"/>
          <w:spacing w:val="12"/>
          <w:sz w:val="32"/>
          <w:szCs w:val="32"/>
        </w:rPr>
        <w:t>张湾</w:t>
      </w:r>
      <w:r w:rsidRPr="000B11CD">
        <w:rPr>
          <w:rFonts w:ascii="仿宋_GB2312" w:eastAsia="仿宋_GB2312" w:hint="eastAsia"/>
          <w:spacing w:val="12"/>
          <w:sz w:val="32"/>
          <w:szCs w:val="32"/>
        </w:rPr>
        <w:t>辖区内生产纳税的工业企业；</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B11CD">
        <w:rPr>
          <w:rFonts w:ascii="仿宋_GB2312" w:eastAsia="仿宋_GB2312" w:hint="eastAsia"/>
          <w:spacing w:val="12"/>
          <w:sz w:val="32"/>
          <w:szCs w:val="32"/>
        </w:rPr>
        <w:t>符合本区产业发展政策；</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B11CD">
        <w:rPr>
          <w:rFonts w:ascii="仿宋_GB2312" w:eastAsia="仿宋_GB2312" w:hint="eastAsia"/>
          <w:spacing w:val="12"/>
          <w:sz w:val="32"/>
          <w:szCs w:val="32"/>
        </w:rPr>
        <w:t>主营业务发展较快，流动资金短缺；</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0B11CD">
        <w:rPr>
          <w:rFonts w:ascii="仿宋_GB2312" w:eastAsia="仿宋_GB2312" w:hint="eastAsia"/>
          <w:spacing w:val="12"/>
          <w:sz w:val="32"/>
          <w:szCs w:val="32"/>
        </w:rPr>
        <w:t>企业实际控制人无不良债务</w:t>
      </w:r>
      <w:r>
        <w:rPr>
          <w:rFonts w:ascii="仿宋_GB2312" w:eastAsia="仿宋_GB2312" w:hint="eastAsia"/>
          <w:spacing w:val="12"/>
          <w:sz w:val="32"/>
          <w:szCs w:val="32"/>
        </w:rPr>
        <w:t>或</w:t>
      </w:r>
      <w:r w:rsidRPr="000B11CD">
        <w:rPr>
          <w:rFonts w:ascii="仿宋_GB2312" w:eastAsia="仿宋_GB2312" w:hint="eastAsia"/>
          <w:spacing w:val="12"/>
          <w:sz w:val="32"/>
          <w:szCs w:val="32"/>
        </w:rPr>
        <w:t>经济纠纷；</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0B11CD">
        <w:rPr>
          <w:rFonts w:ascii="仿宋_GB2312" w:eastAsia="仿宋_GB2312" w:hint="eastAsia"/>
          <w:spacing w:val="12"/>
          <w:sz w:val="32"/>
          <w:szCs w:val="32"/>
        </w:rPr>
        <w:t>企业负债率不高于60%。</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0B11CD">
        <w:rPr>
          <w:rFonts w:ascii="仿宋_GB2312" w:eastAsia="仿宋_GB2312" w:hint="eastAsia"/>
          <w:spacing w:val="12"/>
          <w:sz w:val="32"/>
          <w:szCs w:val="32"/>
        </w:rPr>
        <w:t>存在安全生产隐患</w:t>
      </w:r>
      <w:r>
        <w:rPr>
          <w:rFonts w:ascii="仿宋_GB2312" w:eastAsia="仿宋_GB2312" w:hint="eastAsia"/>
          <w:spacing w:val="12"/>
          <w:sz w:val="32"/>
          <w:szCs w:val="32"/>
        </w:rPr>
        <w:t>或</w:t>
      </w:r>
      <w:r w:rsidRPr="000B11CD">
        <w:rPr>
          <w:rFonts w:ascii="仿宋_GB2312" w:eastAsia="仿宋_GB2312" w:hint="eastAsia"/>
          <w:spacing w:val="12"/>
          <w:sz w:val="32"/>
          <w:szCs w:val="32"/>
        </w:rPr>
        <w:t>环保不达标</w:t>
      </w:r>
      <w:r>
        <w:rPr>
          <w:rFonts w:ascii="仿宋_GB2312" w:eastAsia="仿宋_GB2312" w:hint="eastAsia"/>
          <w:spacing w:val="12"/>
          <w:sz w:val="32"/>
          <w:szCs w:val="32"/>
        </w:rPr>
        <w:t>的</w:t>
      </w:r>
      <w:r w:rsidRPr="000B11CD">
        <w:rPr>
          <w:rFonts w:ascii="仿宋_GB2312" w:eastAsia="仿宋_GB2312" w:hint="eastAsia"/>
          <w:spacing w:val="12"/>
          <w:sz w:val="32"/>
          <w:szCs w:val="32"/>
        </w:rPr>
        <w:t>企业不得申请调度资金。</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B11CD">
        <w:rPr>
          <w:rFonts w:ascii="仿宋_GB2312" w:eastAsia="仿宋_GB2312" w:hint="eastAsia"/>
          <w:spacing w:val="12"/>
          <w:sz w:val="32"/>
          <w:szCs w:val="32"/>
        </w:rPr>
        <w:t>企业申请调度资金需提供以下资料：</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B11CD">
        <w:rPr>
          <w:rFonts w:ascii="仿宋_GB2312" w:eastAsia="仿宋_GB2312" w:hint="eastAsia"/>
          <w:spacing w:val="12"/>
          <w:sz w:val="32"/>
          <w:szCs w:val="32"/>
        </w:rPr>
        <w:t>企业申请书；</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B11CD">
        <w:rPr>
          <w:rFonts w:ascii="仿宋_GB2312" w:eastAsia="仿宋_GB2312" w:hint="eastAsia"/>
          <w:spacing w:val="12"/>
          <w:sz w:val="32"/>
          <w:szCs w:val="32"/>
        </w:rPr>
        <w:t>企业订单情况；</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B11CD">
        <w:rPr>
          <w:rFonts w:ascii="仿宋_GB2312" w:eastAsia="仿宋_GB2312" w:hint="eastAsia"/>
          <w:spacing w:val="12"/>
          <w:sz w:val="32"/>
          <w:szCs w:val="32"/>
        </w:rPr>
        <w:t>企业财务报表；</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0B11CD">
        <w:rPr>
          <w:rFonts w:ascii="仿宋_GB2312" w:eastAsia="仿宋_GB2312" w:hint="eastAsia"/>
          <w:spacing w:val="12"/>
          <w:sz w:val="32"/>
          <w:szCs w:val="32"/>
        </w:rPr>
        <w:t>企业质押、抵押资料；</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0B11CD">
        <w:rPr>
          <w:rFonts w:ascii="仿宋_GB2312" w:eastAsia="仿宋_GB2312" w:hint="eastAsia"/>
          <w:spacing w:val="12"/>
          <w:sz w:val="32"/>
          <w:szCs w:val="32"/>
        </w:rPr>
        <w:t>其它需要提供的资料。</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0B11CD">
        <w:rPr>
          <w:rFonts w:ascii="仿宋_GB2312" w:eastAsia="仿宋_GB2312" w:hint="eastAsia"/>
          <w:spacing w:val="12"/>
          <w:sz w:val="32"/>
          <w:szCs w:val="32"/>
        </w:rPr>
        <w:t>企业调度资金额度控制：</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B11CD">
        <w:rPr>
          <w:rFonts w:ascii="仿宋_GB2312" w:eastAsia="仿宋_GB2312" w:hint="eastAsia"/>
          <w:spacing w:val="12"/>
          <w:sz w:val="32"/>
          <w:szCs w:val="32"/>
        </w:rPr>
        <w:t>不超过企业税收5倍；</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B11CD">
        <w:rPr>
          <w:rFonts w:ascii="仿宋_GB2312" w:eastAsia="仿宋_GB2312" w:hint="eastAsia"/>
          <w:spacing w:val="12"/>
          <w:sz w:val="32"/>
          <w:szCs w:val="32"/>
        </w:rPr>
        <w:t>不超过企业新增订单50%。</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0B11CD">
        <w:rPr>
          <w:rFonts w:ascii="仿宋_GB2312" w:eastAsia="仿宋_GB2312" w:hint="eastAsia"/>
          <w:spacing w:val="12"/>
          <w:sz w:val="32"/>
          <w:szCs w:val="32"/>
        </w:rPr>
        <w:t>使用调度资金申报流程：</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B11CD">
        <w:rPr>
          <w:rFonts w:ascii="仿宋_GB2312" w:eastAsia="仿宋_GB2312" w:hint="eastAsia"/>
          <w:spacing w:val="12"/>
          <w:sz w:val="32"/>
          <w:szCs w:val="32"/>
        </w:rPr>
        <w:t>企业申请；</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B11CD">
        <w:rPr>
          <w:rFonts w:ascii="仿宋_GB2312" w:eastAsia="仿宋_GB2312" w:hint="eastAsia"/>
          <w:spacing w:val="12"/>
          <w:sz w:val="32"/>
          <w:szCs w:val="32"/>
        </w:rPr>
        <w:t>相关部门评审（区政府办、</w:t>
      </w:r>
      <w:r>
        <w:rPr>
          <w:rFonts w:ascii="仿宋_GB2312" w:eastAsia="仿宋_GB2312" w:hint="eastAsia"/>
          <w:spacing w:val="12"/>
          <w:sz w:val="32"/>
          <w:szCs w:val="32"/>
        </w:rPr>
        <w:t>区</w:t>
      </w:r>
      <w:r w:rsidRPr="000B11CD">
        <w:rPr>
          <w:rFonts w:ascii="仿宋_GB2312" w:eastAsia="仿宋_GB2312" w:hint="eastAsia"/>
          <w:spacing w:val="12"/>
          <w:sz w:val="32"/>
          <w:szCs w:val="32"/>
        </w:rPr>
        <w:t>财政局、</w:t>
      </w:r>
      <w:r>
        <w:rPr>
          <w:rFonts w:ascii="仿宋_GB2312" w:eastAsia="仿宋_GB2312" w:hint="eastAsia"/>
          <w:spacing w:val="12"/>
          <w:sz w:val="32"/>
          <w:szCs w:val="32"/>
        </w:rPr>
        <w:t>区</w:t>
      </w:r>
      <w:r w:rsidRPr="000B11CD">
        <w:rPr>
          <w:rFonts w:ascii="仿宋_GB2312" w:eastAsia="仿宋_GB2312" w:hint="eastAsia"/>
          <w:spacing w:val="12"/>
          <w:sz w:val="32"/>
          <w:szCs w:val="32"/>
        </w:rPr>
        <w:t>发改局、</w:t>
      </w:r>
      <w:r>
        <w:rPr>
          <w:rFonts w:ascii="仿宋_GB2312" w:eastAsia="仿宋_GB2312" w:hint="eastAsia"/>
          <w:spacing w:val="12"/>
          <w:sz w:val="32"/>
          <w:szCs w:val="32"/>
        </w:rPr>
        <w:t>区</w:t>
      </w:r>
      <w:r w:rsidRPr="000B11CD">
        <w:rPr>
          <w:rFonts w:ascii="仿宋_GB2312" w:eastAsia="仿宋_GB2312" w:hint="eastAsia"/>
          <w:spacing w:val="12"/>
          <w:sz w:val="32"/>
          <w:szCs w:val="32"/>
        </w:rPr>
        <w:t>经科局、当地乡镇街办</w:t>
      </w:r>
      <w:r>
        <w:rPr>
          <w:rFonts w:ascii="仿宋_GB2312" w:eastAsia="仿宋_GB2312" w:hint="eastAsia"/>
          <w:spacing w:val="12"/>
          <w:sz w:val="32"/>
          <w:szCs w:val="32"/>
        </w:rPr>
        <w:t>&lt;</w:t>
      </w:r>
      <w:r w:rsidRPr="000B11CD">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0B11CD">
        <w:rPr>
          <w:rFonts w:ascii="仿宋_GB2312" w:eastAsia="仿宋_GB2312" w:hint="eastAsia"/>
          <w:spacing w:val="12"/>
          <w:sz w:val="32"/>
          <w:szCs w:val="32"/>
        </w:rPr>
        <w:t>区</w:t>
      </w:r>
      <w:r>
        <w:rPr>
          <w:rFonts w:ascii="仿宋_GB2312" w:eastAsia="仿宋_GB2312" w:hint="eastAsia"/>
          <w:spacing w:val="12"/>
          <w:sz w:val="32"/>
          <w:szCs w:val="32"/>
        </w:rPr>
        <w:t>&gt;,</w:t>
      </w:r>
      <w:r w:rsidRPr="000B11CD">
        <w:rPr>
          <w:rFonts w:ascii="仿宋_GB2312" w:eastAsia="仿宋_GB2312" w:hint="eastAsia"/>
          <w:spacing w:val="12"/>
          <w:sz w:val="32"/>
          <w:szCs w:val="32"/>
        </w:rPr>
        <w:t>部分专家）；</w:t>
      </w:r>
    </w:p>
    <w:p w:rsidR="00AD56F1" w:rsidRPr="000B11CD"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B11CD">
        <w:rPr>
          <w:rFonts w:ascii="仿宋_GB2312" w:eastAsia="仿宋_GB2312" w:hint="eastAsia"/>
          <w:spacing w:val="12"/>
          <w:sz w:val="32"/>
          <w:szCs w:val="32"/>
        </w:rPr>
        <w:t>提交区政府审批（领导分签或区政府常务会议定）；</w:t>
      </w:r>
    </w:p>
    <w:p w:rsidR="00AD56F1" w:rsidRDefault="00AD56F1" w:rsidP="00AD56F1">
      <w:pPr>
        <w:tabs>
          <w:tab w:val="right" w:leader="middleDot" w:pos="5954"/>
        </w:tabs>
        <w:spacing w:afterLines="50" w:after="156" w:line="520" w:lineRule="exact"/>
        <w:ind w:firstLineChars="200" w:firstLine="688"/>
        <w:rPr>
          <w:rFonts w:ascii="楷体_GB2312" w:eastAsia="楷体_GB2312"/>
          <w:spacing w:val="12"/>
          <w:sz w:val="32"/>
          <w:szCs w:val="32"/>
        </w:rPr>
      </w:pPr>
      <w:r>
        <w:rPr>
          <w:rFonts w:ascii="仿宋_GB2312" w:eastAsia="仿宋_GB2312" w:hint="eastAsia"/>
          <w:spacing w:val="12"/>
          <w:sz w:val="32"/>
          <w:szCs w:val="32"/>
        </w:rPr>
        <w:t>（4）</w:t>
      </w:r>
      <w:r w:rsidRPr="000B11CD">
        <w:rPr>
          <w:rFonts w:ascii="仿宋_GB2312" w:eastAsia="仿宋_GB2312" w:hint="eastAsia"/>
          <w:spacing w:val="12"/>
          <w:sz w:val="32"/>
          <w:szCs w:val="32"/>
        </w:rPr>
        <w:t>办理相关手续（企业抵押可采取股权质押、资产抵押、企业担保等多种方式）。</w:t>
      </w:r>
    </w:p>
    <w:p w:rsidR="00AD56F1" w:rsidRPr="008756B3" w:rsidRDefault="00AD56F1" w:rsidP="00AD56F1">
      <w:pPr>
        <w:tabs>
          <w:tab w:val="right" w:leader="middleDot" w:pos="5954"/>
        </w:tabs>
        <w:spacing w:line="520" w:lineRule="exact"/>
        <w:ind w:firstLineChars="200" w:firstLine="688"/>
        <w:rPr>
          <w:rFonts w:ascii="楷体_GB2312" w:eastAsia="楷体_GB2312"/>
          <w:spacing w:val="12"/>
          <w:sz w:val="32"/>
          <w:szCs w:val="32"/>
        </w:rPr>
      </w:pPr>
      <w:r>
        <w:rPr>
          <w:rFonts w:ascii="楷体_GB2312" w:eastAsia="楷体_GB2312" w:hint="eastAsia"/>
          <w:spacing w:val="12"/>
          <w:sz w:val="32"/>
          <w:szCs w:val="32"/>
        </w:rPr>
        <w:t>三、</w:t>
      </w:r>
      <w:r w:rsidRPr="008756B3">
        <w:rPr>
          <w:rFonts w:ascii="楷体_GB2312" w:eastAsia="楷体_GB2312" w:hint="eastAsia"/>
          <w:spacing w:val="12"/>
          <w:sz w:val="32"/>
          <w:szCs w:val="32"/>
        </w:rPr>
        <w:t>建立“助保贷”平台。区政府筹资2000万元，作为风险保障资金，与金融机构和企业合作搭建“助保贷”平台，对中小企业给予金融贷款支持。</w:t>
      </w:r>
    </w:p>
    <w:p w:rsidR="00AD56F1" w:rsidRPr="00A634D9"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A634D9">
        <w:rPr>
          <w:rFonts w:ascii="仿宋_GB2312" w:eastAsia="仿宋_GB2312" w:hint="eastAsia"/>
          <w:b/>
          <w:spacing w:val="12"/>
          <w:sz w:val="32"/>
          <w:szCs w:val="32"/>
        </w:rPr>
        <w:t>实施细则：</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634D9">
        <w:rPr>
          <w:rFonts w:ascii="仿宋_GB2312" w:eastAsia="仿宋_GB2312" w:hint="eastAsia"/>
          <w:spacing w:val="12"/>
          <w:sz w:val="32"/>
          <w:szCs w:val="32"/>
        </w:rPr>
        <w:t>由区财政筹资2000万元，作为风险保障资金，与银行</w:t>
      </w:r>
      <w:r>
        <w:rPr>
          <w:rFonts w:ascii="仿宋_GB2312" w:eastAsia="仿宋_GB2312" w:hint="eastAsia"/>
          <w:spacing w:val="12"/>
          <w:sz w:val="32"/>
          <w:szCs w:val="32"/>
        </w:rPr>
        <w:t>等金融机构</w:t>
      </w:r>
      <w:r w:rsidRPr="00A634D9">
        <w:rPr>
          <w:rFonts w:ascii="仿宋_GB2312" w:eastAsia="仿宋_GB2312" w:hint="eastAsia"/>
          <w:spacing w:val="12"/>
          <w:sz w:val="32"/>
          <w:szCs w:val="32"/>
        </w:rPr>
        <w:t>合作搭建“助保贷”平台，给予辖区中小企业金融贷款支持。</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634D9">
        <w:rPr>
          <w:rFonts w:ascii="仿宋_GB2312" w:eastAsia="仿宋_GB2312" w:hint="eastAsia"/>
          <w:spacing w:val="12"/>
          <w:sz w:val="32"/>
          <w:szCs w:val="32"/>
        </w:rPr>
        <w:t>申请“助保贷”政策支持，必须同时具备以下条件：</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634D9">
        <w:rPr>
          <w:rFonts w:ascii="仿宋_GB2312" w:eastAsia="仿宋_GB2312" w:hint="eastAsia"/>
          <w:spacing w:val="12"/>
          <w:sz w:val="32"/>
          <w:szCs w:val="32"/>
        </w:rPr>
        <w:t>在区内生产纳税且经过区</w:t>
      </w:r>
      <w:proofErr w:type="gramStart"/>
      <w:r w:rsidRPr="00A634D9">
        <w:rPr>
          <w:rFonts w:ascii="仿宋_GB2312" w:eastAsia="仿宋_GB2312" w:hint="eastAsia"/>
          <w:spacing w:val="12"/>
          <w:sz w:val="32"/>
          <w:szCs w:val="32"/>
        </w:rPr>
        <w:t>助保贷管理</w:t>
      </w:r>
      <w:proofErr w:type="gramEnd"/>
      <w:r w:rsidRPr="00A634D9">
        <w:rPr>
          <w:rFonts w:ascii="仿宋_GB2312" w:eastAsia="仿宋_GB2312" w:hint="eastAsia"/>
          <w:spacing w:val="12"/>
          <w:sz w:val="32"/>
          <w:szCs w:val="32"/>
        </w:rPr>
        <w:t>领导小组办公室评审推荐入池的企业；</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634D9">
        <w:rPr>
          <w:rFonts w:ascii="仿宋_GB2312" w:eastAsia="仿宋_GB2312" w:hint="eastAsia"/>
          <w:spacing w:val="12"/>
          <w:sz w:val="32"/>
          <w:szCs w:val="32"/>
        </w:rPr>
        <w:t>符合</w:t>
      </w:r>
      <w:proofErr w:type="gramStart"/>
      <w:r w:rsidRPr="00A634D9">
        <w:rPr>
          <w:rFonts w:ascii="仿宋_GB2312" w:eastAsia="仿宋_GB2312" w:hint="eastAsia"/>
          <w:spacing w:val="12"/>
          <w:sz w:val="32"/>
          <w:szCs w:val="32"/>
        </w:rPr>
        <w:t>区产业</w:t>
      </w:r>
      <w:proofErr w:type="gramEnd"/>
      <w:r w:rsidRPr="00A634D9">
        <w:rPr>
          <w:rFonts w:ascii="仿宋_GB2312" w:eastAsia="仿宋_GB2312" w:hint="eastAsia"/>
          <w:spacing w:val="12"/>
          <w:sz w:val="32"/>
          <w:szCs w:val="32"/>
        </w:rPr>
        <w:t>发展政策；</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634D9">
        <w:rPr>
          <w:rFonts w:ascii="仿宋_GB2312" w:eastAsia="仿宋_GB2312" w:hint="eastAsia"/>
          <w:spacing w:val="12"/>
          <w:sz w:val="32"/>
          <w:szCs w:val="32"/>
        </w:rPr>
        <w:t>主营业务发展较快，企业成长空间较大，流动资金短缺；</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A634D9">
        <w:rPr>
          <w:rFonts w:ascii="仿宋_GB2312" w:eastAsia="仿宋_GB2312" w:hint="eastAsia"/>
          <w:spacing w:val="12"/>
          <w:sz w:val="32"/>
          <w:szCs w:val="32"/>
        </w:rPr>
        <w:t>企业实际控制人无不良债务</w:t>
      </w:r>
      <w:r>
        <w:rPr>
          <w:rFonts w:ascii="仿宋_GB2312" w:eastAsia="仿宋_GB2312" w:hint="eastAsia"/>
          <w:spacing w:val="12"/>
          <w:sz w:val="32"/>
          <w:szCs w:val="32"/>
        </w:rPr>
        <w:t>或</w:t>
      </w:r>
      <w:r w:rsidRPr="00A634D9">
        <w:rPr>
          <w:rFonts w:ascii="仿宋_GB2312" w:eastAsia="仿宋_GB2312" w:hint="eastAsia"/>
          <w:spacing w:val="12"/>
          <w:sz w:val="32"/>
          <w:szCs w:val="32"/>
        </w:rPr>
        <w:t>经济纠纷；</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A634D9">
        <w:rPr>
          <w:rFonts w:ascii="仿宋_GB2312" w:eastAsia="仿宋_GB2312" w:hint="eastAsia"/>
          <w:spacing w:val="12"/>
          <w:sz w:val="32"/>
          <w:szCs w:val="32"/>
        </w:rPr>
        <w:t>企业负债率不高于60%。</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A634D9">
        <w:rPr>
          <w:rFonts w:ascii="仿宋_GB2312" w:eastAsia="仿宋_GB2312" w:hint="eastAsia"/>
          <w:spacing w:val="12"/>
          <w:sz w:val="32"/>
          <w:szCs w:val="32"/>
        </w:rPr>
        <w:t>存在安全生产隐患</w:t>
      </w:r>
      <w:r>
        <w:rPr>
          <w:rFonts w:ascii="仿宋_GB2312" w:eastAsia="仿宋_GB2312" w:hint="eastAsia"/>
          <w:spacing w:val="12"/>
          <w:sz w:val="32"/>
          <w:szCs w:val="32"/>
        </w:rPr>
        <w:t>或</w:t>
      </w:r>
      <w:r w:rsidRPr="00A634D9">
        <w:rPr>
          <w:rFonts w:ascii="仿宋_GB2312" w:eastAsia="仿宋_GB2312" w:hint="eastAsia"/>
          <w:spacing w:val="12"/>
          <w:sz w:val="32"/>
          <w:szCs w:val="32"/>
        </w:rPr>
        <w:t>环保不达标</w:t>
      </w:r>
      <w:r>
        <w:rPr>
          <w:rFonts w:ascii="仿宋_GB2312" w:eastAsia="仿宋_GB2312" w:hint="eastAsia"/>
          <w:spacing w:val="12"/>
          <w:sz w:val="32"/>
          <w:szCs w:val="32"/>
        </w:rPr>
        <w:t>的</w:t>
      </w:r>
      <w:r w:rsidRPr="00A634D9">
        <w:rPr>
          <w:rFonts w:ascii="仿宋_GB2312" w:eastAsia="仿宋_GB2312" w:hint="eastAsia"/>
          <w:spacing w:val="12"/>
          <w:sz w:val="32"/>
          <w:szCs w:val="32"/>
        </w:rPr>
        <w:t>企业不得申请调度资金。</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634D9">
        <w:rPr>
          <w:rFonts w:ascii="仿宋_GB2312" w:eastAsia="仿宋_GB2312" w:hint="eastAsia"/>
          <w:spacing w:val="12"/>
          <w:sz w:val="32"/>
          <w:szCs w:val="32"/>
        </w:rPr>
        <w:t>企业申请“助保贷”政策支持需提供以下资料：</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634D9">
        <w:rPr>
          <w:rFonts w:ascii="仿宋_GB2312" w:eastAsia="仿宋_GB2312" w:hint="eastAsia"/>
          <w:spacing w:val="12"/>
          <w:sz w:val="32"/>
          <w:szCs w:val="32"/>
        </w:rPr>
        <w:t>企业入池推荐表；</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634D9">
        <w:rPr>
          <w:rFonts w:ascii="仿宋_GB2312" w:eastAsia="仿宋_GB2312" w:hint="eastAsia"/>
          <w:spacing w:val="12"/>
          <w:sz w:val="32"/>
          <w:szCs w:val="32"/>
        </w:rPr>
        <w:t>企业财务报表；</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634D9">
        <w:rPr>
          <w:rFonts w:ascii="仿宋_GB2312" w:eastAsia="仿宋_GB2312" w:hint="eastAsia"/>
          <w:spacing w:val="12"/>
          <w:sz w:val="32"/>
          <w:szCs w:val="32"/>
        </w:rPr>
        <w:t>金融机构前期客户调查相关资料；</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A634D9">
        <w:rPr>
          <w:rFonts w:ascii="仿宋_GB2312" w:eastAsia="仿宋_GB2312" w:hint="eastAsia"/>
          <w:spacing w:val="12"/>
          <w:sz w:val="32"/>
          <w:szCs w:val="32"/>
        </w:rPr>
        <w:t>其它需要提供的资料。</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A634D9">
        <w:rPr>
          <w:rFonts w:ascii="仿宋_GB2312" w:eastAsia="仿宋_GB2312" w:hint="eastAsia"/>
          <w:spacing w:val="12"/>
          <w:sz w:val="32"/>
          <w:szCs w:val="32"/>
        </w:rPr>
        <w:t>企业申请资金额度控制：不超过企业税收10倍；</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A634D9">
        <w:rPr>
          <w:rFonts w:ascii="仿宋_GB2312" w:eastAsia="仿宋_GB2312" w:hint="eastAsia"/>
          <w:spacing w:val="12"/>
          <w:sz w:val="32"/>
          <w:szCs w:val="32"/>
        </w:rPr>
        <w:t>使用调度资金申报流程：</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634D9">
        <w:rPr>
          <w:rFonts w:ascii="仿宋_GB2312" w:eastAsia="仿宋_GB2312" w:hint="eastAsia"/>
          <w:spacing w:val="12"/>
          <w:sz w:val="32"/>
          <w:szCs w:val="32"/>
        </w:rPr>
        <w:t>企业申请；</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634D9">
        <w:rPr>
          <w:rFonts w:ascii="仿宋_GB2312" w:eastAsia="仿宋_GB2312" w:hint="eastAsia"/>
          <w:spacing w:val="12"/>
          <w:sz w:val="32"/>
          <w:szCs w:val="32"/>
        </w:rPr>
        <w:t>相关部门评审（区政府办、区公安分局、区法院、</w:t>
      </w:r>
      <w:r>
        <w:rPr>
          <w:rFonts w:ascii="仿宋_GB2312" w:eastAsia="仿宋_GB2312" w:hint="eastAsia"/>
          <w:spacing w:val="12"/>
          <w:sz w:val="32"/>
          <w:szCs w:val="32"/>
        </w:rPr>
        <w:t>区</w:t>
      </w:r>
      <w:r w:rsidRPr="00A634D9">
        <w:rPr>
          <w:rFonts w:ascii="仿宋_GB2312" w:eastAsia="仿宋_GB2312" w:hint="eastAsia"/>
          <w:spacing w:val="12"/>
          <w:sz w:val="32"/>
          <w:szCs w:val="32"/>
        </w:rPr>
        <w:t>金融办、</w:t>
      </w:r>
      <w:r>
        <w:rPr>
          <w:rFonts w:ascii="仿宋_GB2312" w:eastAsia="仿宋_GB2312" w:hint="eastAsia"/>
          <w:spacing w:val="12"/>
          <w:sz w:val="32"/>
          <w:szCs w:val="32"/>
        </w:rPr>
        <w:t>区</w:t>
      </w:r>
      <w:r w:rsidRPr="00A634D9">
        <w:rPr>
          <w:rFonts w:ascii="仿宋_GB2312" w:eastAsia="仿宋_GB2312" w:hint="eastAsia"/>
          <w:spacing w:val="12"/>
          <w:sz w:val="32"/>
          <w:szCs w:val="32"/>
        </w:rPr>
        <w:t>发改局、</w:t>
      </w:r>
      <w:r>
        <w:rPr>
          <w:rFonts w:ascii="仿宋_GB2312" w:eastAsia="仿宋_GB2312" w:hint="eastAsia"/>
          <w:spacing w:val="12"/>
          <w:sz w:val="32"/>
          <w:szCs w:val="32"/>
        </w:rPr>
        <w:t>区</w:t>
      </w:r>
      <w:r w:rsidRPr="00A634D9">
        <w:rPr>
          <w:rFonts w:ascii="仿宋_GB2312" w:eastAsia="仿宋_GB2312" w:hint="eastAsia"/>
          <w:spacing w:val="12"/>
          <w:sz w:val="32"/>
          <w:szCs w:val="32"/>
        </w:rPr>
        <w:t>经科局、当地乡镇街办</w:t>
      </w:r>
      <w:r>
        <w:rPr>
          <w:rFonts w:ascii="仿宋_GB2312" w:eastAsia="仿宋_GB2312" w:hint="eastAsia"/>
          <w:spacing w:val="12"/>
          <w:sz w:val="32"/>
          <w:szCs w:val="32"/>
        </w:rPr>
        <w:t>&lt;</w:t>
      </w:r>
      <w:r w:rsidRPr="00A634D9">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A634D9">
        <w:rPr>
          <w:rFonts w:ascii="仿宋_GB2312" w:eastAsia="仿宋_GB2312" w:hint="eastAsia"/>
          <w:spacing w:val="12"/>
          <w:sz w:val="32"/>
          <w:szCs w:val="32"/>
        </w:rPr>
        <w:t>区</w:t>
      </w:r>
      <w:r>
        <w:rPr>
          <w:rFonts w:ascii="仿宋_GB2312" w:eastAsia="仿宋_GB2312" w:hint="eastAsia"/>
          <w:spacing w:val="12"/>
          <w:sz w:val="32"/>
          <w:szCs w:val="32"/>
        </w:rPr>
        <w:t>&gt;</w:t>
      </w:r>
      <w:r w:rsidRPr="00A634D9">
        <w:rPr>
          <w:rFonts w:ascii="仿宋_GB2312" w:eastAsia="仿宋_GB2312" w:hint="eastAsia"/>
          <w:spacing w:val="12"/>
          <w:sz w:val="32"/>
          <w:szCs w:val="32"/>
        </w:rPr>
        <w:t>，金融机构相关人员）；</w:t>
      </w:r>
    </w:p>
    <w:p w:rsidR="00AD56F1" w:rsidRPr="00A634D9"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634D9">
        <w:rPr>
          <w:rFonts w:ascii="仿宋_GB2312" w:eastAsia="仿宋_GB2312" w:hint="eastAsia"/>
          <w:spacing w:val="12"/>
          <w:sz w:val="32"/>
          <w:szCs w:val="32"/>
        </w:rPr>
        <w:t>提交区政府审批；</w:t>
      </w:r>
    </w:p>
    <w:p w:rsidR="00AD56F1" w:rsidRPr="00B9220D" w:rsidRDefault="00AD56F1" w:rsidP="00AD56F1">
      <w:pPr>
        <w:tabs>
          <w:tab w:val="right" w:leader="middleDot" w:pos="5954"/>
        </w:tabs>
        <w:spacing w:afterLines="50" w:after="156" w:line="520" w:lineRule="exact"/>
        <w:ind w:firstLineChars="200" w:firstLine="688"/>
        <w:rPr>
          <w:rFonts w:ascii="楷体_GB2312" w:eastAsia="楷体_GB2312"/>
          <w:b/>
          <w:spacing w:val="12"/>
          <w:sz w:val="32"/>
          <w:szCs w:val="32"/>
        </w:rPr>
      </w:pPr>
      <w:r>
        <w:rPr>
          <w:rFonts w:ascii="仿宋_GB2312" w:eastAsia="仿宋_GB2312" w:hint="eastAsia"/>
          <w:spacing w:val="12"/>
          <w:sz w:val="32"/>
          <w:szCs w:val="32"/>
        </w:rPr>
        <w:t>（4）</w:t>
      </w:r>
      <w:r w:rsidRPr="00A634D9">
        <w:rPr>
          <w:rFonts w:ascii="仿宋_GB2312" w:eastAsia="仿宋_GB2312" w:hint="eastAsia"/>
          <w:spacing w:val="12"/>
          <w:sz w:val="32"/>
          <w:szCs w:val="32"/>
        </w:rPr>
        <w:t>银行办理相关贷款手续。</w:t>
      </w:r>
    </w:p>
    <w:p w:rsidR="00AD56F1" w:rsidRDefault="00AD56F1" w:rsidP="00AD56F1">
      <w:pPr>
        <w:tabs>
          <w:tab w:val="right" w:leader="middleDot" w:pos="5954"/>
        </w:tabs>
        <w:spacing w:line="520" w:lineRule="exact"/>
        <w:ind w:firstLineChars="200" w:firstLine="688"/>
        <w:rPr>
          <w:rFonts w:ascii="楷体_GB2312" w:eastAsia="楷体_GB2312"/>
          <w:b/>
          <w:spacing w:val="12"/>
          <w:sz w:val="32"/>
          <w:szCs w:val="32"/>
        </w:rPr>
      </w:pPr>
      <w:r w:rsidRPr="008756B3">
        <w:rPr>
          <w:rFonts w:ascii="楷体_GB2312" w:eastAsia="楷体_GB2312" w:hint="eastAsia"/>
          <w:spacing w:val="12"/>
          <w:sz w:val="32"/>
          <w:szCs w:val="32"/>
        </w:rPr>
        <w:t>四、</w:t>
      </w:r>
      <w:r w:rsidRPr="00B9220D">
        <w:rPr>
          <w:rFonts w:ascii="楷体_GB2312" w:eastAsia="楷体_GB2312" w:hint="eastAsia"/>
          <w:spacing w:val="12"/>
          <w:sz w:val="32"/>
          <w:szCs w:val="32"/>
        </w:rPr>
        <w:t>实施融资补贴。对有项目的新经济企业，根据年度实际贡献、贷款期限、用途、利率、担保费率等条件，给予融资额1%的贷款贴息或担保费补助，单笔贷款贴息或担保费补助额度最高不超过50万元。</w:t>
      </w:r>
    </w:p>
    <w:p w:rsidR="00AD56F1" w:rsidRPr="00B9220D" w:rsidRDefault="00AD56F1" w:rsidP="00AD56F1">
      <w:pPr>
        <w:tabs>
          <w:tab w:val="right" w:leader="middleDot" w:pos="5954"/>
        </w:tabs>
        <w:spacing w:afterLines="50" w:after="156" w:line="520" w:lineRule="exact"/>
        <w:ind w:firstLineChars="200" w:firstLine="691"/>
        <w:rPr>
          <w:rFonts w:ascii="楷体_GB2312" w:eastAsia="楷体_GB2312"/>
          <w:b/>
          <w:spacing w:val="12"/>
          <w:sz w:val="32"/>
          <w:szCs w:val="32"/>
        </w:rPr>
      </w:pPr>
      <w:r w:rsidRPr="008756B3">
        <w:rPr>
          <w:rFonts w:ascii="仿宋_GB2312" w:eastAsia="仿宋_GB2312" w:hint="eastAsia"/>
          <w:b/>
          <w:spacing w:val="12"/>
          <w:sz w:val="32"/>
          <w:szCs w:val="32"/>
        </w:rPr>
        <w:t>实施细则：</w:t>
      </w:r>
      <w:r w:rsidRPr="008756B3">
        <w:rPr>
          <w:rFonts w:ascii="仿宋_GB2312" w:eastAsia="仿宋_GB2312" w:hint="eastAsia"/>
          <w:spacing w:val="12"/>
          <w:sz w:val="32"/>
          <w:szCs w:val="32"/>
        </w:rPr>
        <w:t>根据新经济考核认定办法并纳入新经济范畴的新经济企业，由企业自行申报，并提供相关融资、贷款合同及税收凭证，由区商务局牵头考核认定后，报区政府审核批准。</w:t>
      </w:r>
    </w:p>
    <w:p w:rsidR="00AD56F1" w:rsidRDefault="00AD56F1" w:rsidP="00AD56F1">
      <w:pPr>
        <w:tabs>
          <w:tab w:val="right" w:leader="middleDot" w:pos="5954"/>
        </w:tabs>
        <w:spacing w:line="520" w:lineRule="exact"/>
        <w:ind w:firstLineChars="200" w:firstLine="688"/>
        <w:rPr>
          <w:rFonts w:ascii="楷体_GB2312" w:eastAsia="楷体_GB2312"/>
          <w:spacing w:val="12"/>
          <w:sz w:val="32"/>
          <w:szCs w:val="32"/>
        </w:rPr>
      </w:pPr>
      <w:r w:rsidRPr="008756B3">
        <w:rPr>
          <w:rFonts w:ascii="楷体_GB2312" w:eastAsia="楷体_GB2312" w:hint="eastAsia"/>
          <w:spacing w:val="12"/>
          <w:sz w:val="32"/>
          <w:szCs w:val="32"/>
        </w:rPr>
        <w:t>五、</w:t>
      </w:r>
      <w:r w:rsidRPr="00B9220D">
        <w:rPr>
          <w:rFonts w:ascii="楷体_GB2312" w:eastAsia="楷体_GB2312" w:hint="eastAsia"/>
          <w:spacing w:val="12"/>
          <w:sz w:val="32"/>
          <w:szCs w:val="32"/>
        </w:rPr>
        <w:t>支持银行、融资担保公司和小额贷款公司等金融机构，为企业提供无形资产、动产质押等多种形式的融资服务。对提供担保的融资担保公司给予年度担保额0.5 %的补贴；对提供贷款的金融机构给予年度贷款额0.5%的补贴，补贴额度最高不超过10万元。</w:t>
      </w:r>
    </w:p>
    <w:p w:rsidR="00AD56F1" w:rsidRPr="001C2AF0"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1C2AF0">
        <w:rPr>
          <w:rFonts w:ascii="仿宋_GB2312" w:eastAsia="仿宋_GB2312" w:hint="eastAsia"/>
          <w:b/>
          <w:spacing w:val="12"/>
          <w:sz w:val="32"/>
          <w:szCs w:val="32"/>
        </w:rPr>
        <w:t>实施细则：</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1.从</w:t>
      </w:r>
      <w:proofErr w:type="gramStart"/>
      <w:r w:rsidRPr="001C2AF0">
        <w:rPr>
          <w:rFonts w:ascii="仿宋_GB2312" w:eastAsia="仿宋_GB2312" w:hint="eastAsia"/>
          <w:spacing w:val="12"/>
          <w:sz w:val="32"/>
          <w:szCs w:val="32"/>
        </w:rPr>
        <w:t>区产业</w:t>
      </w:r>
      <w:proofErr w:type="gramEnd"/>
      <w:r w:rsidRPr="001C2AF0">
        <w:rPr>
          <w:rFonts w:ascii="仿宋_GB2312" w:eastAsia="仿宋_GB2312" w:hint="eastAsia"/>
          <w:spacing w:val="12"/>
          <w:sz w:val="32"/>
          <w:szCs w:val="32"/>
        </w:rPr>
        <w:t>发展引导基金中解决补贴资金。</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2.申请补贴资金的企业，必须同时具备以下条件：</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（1）为</w:t>
      </w:r>
      <w:r>
        <w:rPr>
          <w:rFonts w:ascii="仿宋_GB2312" w:eastAsia="仿宋_GB2312" w:hint="eastAsia"/>
          <w:spacing w:val="12"/>
          <w:sz w:val="32"/>
          <w:szCs w:val="32"/>
        </w:rPr>
        <w:t>张湾</w:t>
      </w:r>
      <w:r w:rsidRPr="001C2AF0">
        <w:rPr>
          <w:rFonts w:ascii="仿宋_GB2312" w:eastAsia="仿宋_GB2312" w:hint="eastAsia"/>
          <w:spacing w:val="12"/>
          <w:sz w:val="32"/>
          <w:szCs w:val="32"/>
        </w:rPr>
        <w:t>辖区企业提供无形资产、动产质押等多种形式的融资服务；</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（2）为</w:t>
      </w:r>
      <w:r>
        <w:rPr>
          <w:rFonts w:ascii="仿宋_GB2312" w:eastAsia="仿宋_GB2312" w:hint="eastAsia"/>
          <w:spacing w:val="12"/>
          <w:sz w:val="32"/>
          <w:szCs w:val="32"/>
        </w:rPr>
        <w:t>张湾</w:t>
      </w:r>
      <w:r w:rsidRPr="001C2AF0">
        <w:rPr>
          <w:rFonts w:ascii="仿宋_GB2312" w:eastAsia="仿宋_GB2312" w:hint="eastAsia"/>
          <w:spacing w:val="12"/>
          <w:sz w:val="32"/>
          <w:szCs w:val="32"/>
        </w:rPr>
        <w:t>辖区企业在银行和小额贷款公司获得的无形资产、动产质押等多种形式的融资提供担保服务。</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3.企业申请补贴资金需提供以下资料：</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（1）银行、小贷公司为企业提供无形资产、动产质押等多种形式融资的证明材料；</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（2）担保公司为本辖区企业在银行和小额贷款公司获得的无形资产、动产质押等多种形式的融资提供担保服务的证明材料；</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4.企业补贴资金额度控制：</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（1）对提供贷款的金融机构给予年度贷款额0.5%的补贴，补贴额度最高不超过10万元；</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（2）对提供担保的融资担保公司给予年度担保额0.5 %的补贴，补贴额度最高不超过10万元。</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5.使用调度资金申报流程：</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（1）企业申请（银行、融资担保公司和小额贷款公司）；</w:t>
      </w:r>
    </w:p>
    <w:p w:rsidR="00AD56F1" w:rsidRPr="001C2AF0"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1C2AF0">
        <w:rPr>
          <w:rFonts w:ascii="仿宋_GB2312" w:eastAsia="仿宋_GB2312" w:hint="eastAsia"/>
          <w:spacing w:val="12"/>
          <w:sz w:val="32"/>
          <w:szCs w:val="32"/>
        </w:rPr>
        <w:t>（2）相关部门评审（区政府办、财政局、金融办以及相关行业主管部门）；</w:t>
      </w:r>
    </w:p>
    <w:p w:rsidR="00AD56F1" w:rsidRDefault="00AD56F1" w:rsidP="00AD56F1">
      <w:pPr>
        <w:tabs>
          <w:tab w:val="right" w:leader="middleDot" w:pos="5954"/>
        </w:tabs>
        <w:spacing w:afterLines="50" w:after="156" w:line="520" w:lineRule="exact"/>
        <w:ind w:firstLineChars="200" w:firstLine="688"/>
        <w:rPr>
          <w:rFonts w:ascii="楷体_GB2312" w:eastAsia="楷体_GB2312"/>
          <w:spacing w:val="12"/>
          <w:sz w:val="32"/>
          <w:szCs w:val="32"/>
        </w:rPr>
      </w:pPr>
      <w:r w:rsidRPr="001C2AF0">
        <w:rPr>
          <w:rFonts w:ascii="仿宋_GB2312" w:eastAsia="仿宋_GB2312" w:hint="eastAsia"/>
          <w:spacing w:val="12"/>
          <w:sz w:val="32"/>
          <w:szCs w:val="32"/>
        </w:rPr>
        <w:t>（3）提交区政府审批（领导分签或区政府常务会议定）。</w:t>
      </w:r>
    </w:p>
    <w:p w:rsidR="00AD56F1" w:rsidRDefault="00AD56F1" w:rsidP="00AD56F1">
      <w:pPr>
        <w:tabs>
          <w:tab w:val="right" w:leader="middleDot" w:pos="5954"/>
        </w:tabs>
        <w:spacing w:line="520" w:lineRule="exact"/>
        <w:ind w:firstLineChars="200" w:firstLine="688"/>
        <w:rPr>
          <w:rFonts w:ascii="楷体_GB2312" w:eastAsia="楷体_GB2312"/>
          <w:spacing w:val="12"/>
          <w:sz w:val="32"/>
          <w:szCs w:val="32"/>
        </w:rPr>
      </w:pPr>
      <w:r w:rsidRPr="00885FBB">
        <w:rPr>
          <w:rFonts w:ascii="楷体_GB2312" w:eastAsia="楷体_GB2312" w:hint="eastAsia"/>
          <w:spacing w:val="12"/>
          <w:sz w:val="32"/>
          <w:szCs w:val="32"/>
        </w:rPr>
        <w:t>六、</w:t>
      </w:r>
      <w:r w:rsidRPr="00B9220D">
        <w:rPr>
          <w:rFonts w:ascii="楷体_GB2312" w:eastAsia="楷体_GB2312" w:hint="eastAsia"/>
          <w:spacing w:val="12"/>
          <w:sz w:val="32"/>
          <w:szCs w:val="32"/>
        </w:rPr>
        <w:t>探索建立新经济领域中小</w:t>
      </w:r>
      <w:proofErr w:type="gramStart"/>
      <w:r w:rsidRPr="00B9220D">
        <w:rPr>
          <w:rFonts w:ascii="楷体_GB2312" w:eastAsia="楷体_GB2312" w:hint="eastAsia"/>
          <w:spacing w:val="12"/>
          <w:sz w:val="32"/>
          <w:szCs w:val="32"/>
        </w:rPr>
        <w:t>微企业</w:t>
      </w:r>
      <w:proofErr w:type="gramEnd"/>
      <w:r w:rsidRPr="00B9220D">
        <w:rPr>
          <w:rFonts w:ascii="楷体_GB2312" w:eastAsia="楷体_GB2312" w:hint="eastAsia"/>
          <w:spacing w:val="12"/>
          <w:sz w:val="32"/>
          <w:szCs w:val="32"/>
        </w:rPr>
        <w:t>贷款风险补偿机制。对银行向无抵押、无担保和没有取得过贷款的中小</w:t>
      </w:r>
      <w:proofErr w:type="gramStart"/>
      <w:r w:rsidRPr="00B9220D">
        <w:rPr>
          <w:rFonts w:ascii="楷体_GB2312" w:eastAsia="楷体_GB2312" w:hint="eastAsia"/>
          <w:spacing w:val="12"/>
          <w:sz w:val="32"/>
          <w:szCs w:val="32"/>
        </w:rPr>
        <w:t>微企业</w:t>
      </w:r>
      <w:proofErr w:type="gramEnd"/>
      <w:r w:rsidRPr="00B9220D">
        <w:rPr>
          <w:rFonts w:ascii="楷体_GB2312" w:eastAsia="楷体_GB2312" w:hint="eastAsia"/>
          <w:spacing w:val="12"/>
          <w:sz w:val="32"/>
          <w:szCs w:val="32"/>
        </w:rPr>
        <w:t>发放信用贷款、首笔贷款所形成的坏账损失，给予1-5万元补偿。实行新经济领域中小企业融资担保风险补偿，对符合条件的融资担保公司以中小</w:t>
      </w:r>
      <w:proofErr w:type="gramStart"/>
      <w:r w:rsidRPr="00B9220D">
        <w:rPr>
          <w:rFonts w:ascii="楷体_GB2312" w:eastAsia="楷体_GB2312" w:hint="eastAsia"/>
          <w:spacing w:val="12"/>
          <w:sz w:val="32"/>
          <w:szCs w:val="32"/>
        </w:rPr>
        <w:t>微企业</w:t>
      </w:r>
      <w:proofErr w:type="gramEnd"/>
      <w:r w:rsidRPr="00B9220D">
        <w:rPr>
          <w:rFonts w:ascii="楷体_GB2312" w:eastAsia="楷体_GB2312" w:hint="eastAsia"/>
          <w:spacing w:val="12"/>
          <w:sz w:val="32"/>
          <w:szCs w:val="32"/>
        </w:rPr>
        <w:t>作为担保对象的，享受与银行同等风险补偿。</w:t>
      </w:r>
    </w:p>
    <w:p w:rsidR="00AD56F1" w:rsidRDefault="00AD56F1" w:rsidP="00AD56F1">
      <w:pPr>
        <w:tabs>
          <w:tab w:val="right" w:leader="middleDot" w:pos="5954"/>
        </w:tabs>
        <w:spacing w:afterLines="50" w:after="156" w:line="520" w:lineRule="exact"/>
        <w:ind w:firstLineChars="200" w:firstLine="691"/>
        <w:rPr>
          <w:rFonts w:ascii="楷体_GB2312" w:eastAsia="楷体_GB2312"/>
          <w:spacing w:val="12"/>
          <w:sz w:val="32"/>
          <w:szCs w:val="32"/>
        </w:rPr>
      </w:pPr>
      <w:r w:rsidRPr="007C0E9A">
        <w:rPr>
          <w:rFonts w:ascii="仿宋_GB2312" w:eastAsia="仿宋_GB2312" w:hint="eastAsia"/>
          <w:b/>
          <w:spacing w:val="12"/>
          <w:sz w:val="32"/>
          <w:szCs w:val="32"/>
        </w:rPr>
        <w:t>实施细则：</w:t>
      </w:r>
      <w:r w:rsidRPr="007C0E9A">
        <w:rPr>
          <w:rFonts w:ascii="仿宋_GB2312" w:eastAsia="仿宋_GB2312" w:hint="eastAsia"/>
          <w:spacing w:val="12"/>
          <w:sz w:val="32"/>
          <w:szCs w:val="32"/>
        </w:rPr>
        <w:t>根据新经济考核认定办法并纳入新经济范畴的中小微企业，由企业自行申报，提供贷款合同、担保合同、资金使用凭证等相关证明材料，经区商务局考核后，报区政府审定兑现。</w:t>
      </w:r>
    </w:p>
    <w:p w:rsidR="00AD56F1" w:rsidRDefault="00AD56F1" w:rsidP="00AD56F1">
      <w:pPr>
        <w:tabs>
          <w:tab w:val="right" w:leader="middleDot" w:pos="5954"/>
        </w:tabs>
        <w:spacing w:line="520" w:lineRule="exact"/>
        <w:ind w:firstLineChars="200" w:firstLine="688"/>
        <w:rPr>
          <w:rFonts w:ascii="楷体_GB2312" w:eastAsia="楷体_GB2312"/>
          <w:spacing w:val="12"/>
          <w:sz w:val="32"/>
          <w:szCs w:val="32"/>
        </w:rPr>
      </w:pPr>
      <w:r w:rsidRPr="00885FBB">
        <w:rPr>
          <w:rFonts w:ascii="楷体_GB2312" w:eastAsia="楷体_GB2312" w:hint="eastAsia"/>
          <w:spacing w:val="12"/>
          <w:sz w:val="32"/>
          <w:szCs w:val="32"/>
        </w:rPr>
        <w:t>七、</w:t>
      </w:r>
      <w:r w:rsidRPr="00B9220D">
        <w:rPr>
          <w:rFonts w:ascii="楷体_GB2312" w:eastAsia="楷体_GB2312" w:hint="eastAsia"/>
          <w:spacing w:val="12"/>
          <w:sz w:val="32"/>
          <w:szCs w:val="32"/>
        </w:rPr>
        <w:t>对特殊情况的企业，在确保财政资金安全下，根据产品市场订单情况可采取“一事一议”方式给予融资扶持。</w:t>
      </w:r>
    </w:p>
    <w:p w:rsidR="00AD56F1"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7C0E9A">
        <w:rPr>
          <w:rFonts w:ascii="仿宋_GB2312" w:eastAsia="仿宋_GB2312" w:hint="eastAsia"/>
          <w:b/>
          <w:spacing w:val="12"/>
          <w:sz w:val="32"/>
          <w:szCs w:val="32"/>
        </w:rPr>
        <w:t>实施细则：</w:t>
      </w:r>
    </w:p>
    <w:p w:rsidR="00AD56F1"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7C0E9A">
        <w:rPr>
          <w:rFonts w:ascii="仿宋_GB2312" w:eastAsia="仿宋_GB2312" w:hint="eastAsia"/>
          <w:spacing w:val="12"/>
          <w:sz w:val="32"/>
          <w:szCs w:val="32"/>
        </w:rPr>
        <w:t>抵押方式及具体范围</w:t>
      </w:r>
    </w:p>
    <w:p w:rsidR="00AD56F1"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7C0E9A">
        <w:rPr>
          <w:rFonts w:ascii="仿宋_GB2312" w:eastAsia="仿宋_GB2312" w:hint="eastAsia"/>
          <w:spacing w:val="12"/>
          <w:sz w:val="32"/>
          <w:szCs w:val="32"/>
        </w:rPr>
        <w:t>抵押方式包含不动产和动产抵押</w:t>
      </w:r>
      <w:r>
        <w:rPr>
          <w:rFonts w:ascii="仿宋_GB2312" w:eastAsia="仿宋_GB2312" w:hint="eastAsia"/>
          <w:spacing w:val="12"/>
          <w:sz w:val="32"/>
          <w:szCs w:val="32"/>
        </w:rPr>
        <w:t>，其中动产的具体范围包括：</w:t>
      </w:r>
      <w:r w:rsidRPr="007C0E9A">
        <w:rPr>
          <w:rFonts w:ascii="仿宋_GB2312" w:eastAsia="仿宋_GB2312" w:hint="eastAsia"/>
          <w:spacing w:val="12"/>
          <w:sz w:val="32"/>
          <w:szCs w:val="32"/>
        </w:rPr>
        <w:t>货币资金、应收</w:t>
      </w:r>
      <w:r>
        <w:rPr>
          <w:rFonts w:ascii="仿宋_GB2312" w:eastAsia="仿宋_GB2312" w:hint="eastAsia"/>
          <w:spacing w:val="12"/>
          <w:sz w:val="32"/>
          <w:szCs w:val="32"/>
        </w:rPr>
        <w:t>账款</w:t>
      </w:r>
      <w:r w:rsidRPr="007C0E9A">
        <w:rPr>
          <w:rFonts w:ascii="仿宋_GB2312" w:eastAsia="仿宋_GB2312" w:hint="eastAsia"/>
          <w:spacing w:val="12"/>
          <w:sz w:val="32"/>
          <w:szCs w:val="32"/>
        </w:rPr>
        <w:t>、金融资产、长期股权投资、专利权、商标权等。</w:t>
      </w:r>
    </w:p>
    <w:p w:rsidR="00AD56F1"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7C0E9A">
        <w:rPr>
          <w:rFonts w:ascii="仿宋_GB2312" w:eastAsia="仿宋_GB2312" w:hint="eastAsia"/>
          <w:spacing w:val="12"/>
          <w:sz w:val="32"/>
          <w:szCs w:val="32"/>
        </w:rPr>
        <w:t>2.奖励标准</w:t>
      </w:r>
    </w:p>
    <w:p w:rsidR="00AD56F1"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7C0E9A">
        <w:rPr>
          <w:rFonts w:ascii="仿宋_GB2312" w:eastAsia="仿宋_GB2312" w:hint="eastAsia"/>
          <w:spacing w:val="12"/>
          <w:sz w:val="32"/>
          <w:szCs w:val="32"/>
        </w:rPr>
        <w:t>给予融资额1%的贷款补助，单笔贷款补助额度最高不超过50万元。</w:t>
      </w:r>
    </w:p>
    <w:p w:rsidR="00AD56F1" w:rsidRDefault="00AD56F1" w:rsidP="00AD56F1">
      <w:pPr>
        <w:tabs>
          <w:tab w:val="right" w:leader="middleDot" w:pos="5954"/>
        </w:tabs>
        <w:spacing w:line="520" w:lineRule="exact"/>
        <w:ind w:firstLineChars="200" w:firstLine="688"/>
        <w:rPr>
          <w:rFonts w:ascii="仿宋_GB2312" w:eastAsia="仿宋_GB2312"/>
          <w:spacing w:val="12"/>
          <w:sz w:val="32"/>
          <w:szCs w:val="32"/>
        </w:rPr>
      </w:pPr>
      <w:r w:rsidRPr="007C0E9A">
        <w:rPr>
          <w:rFonts w:ascii="仿宋_GB2312" w:eastAsia="仿宋_GB2312" w:hint="eastAsia"/>
          <w:spacing w:val="12"/>
          <w:sz w:val="32"/>
          <w:szCs w:val="32"/>
        </w:rPr>
        <w:t>3.有关要求</w:t>
      </w:r>
    </w:p>
    <w:p w:rsidR="00AD56F1" w:rsidRPr="00B9220D" w:rsidRDefault="00AD56F1" w:rsidP="00AD56F1">
      <w:pPr>
        <w:tabs>
          <w:tab w:val="right" w:leader="middleDot" w:pos="5954"/>
        </w:tabs>
        <w:spacing w:afterLines="50" w:after="156" w:line="520" w:lineRule="exact"/>
        <w:ind w:firstLineChars="200" w:firstLine="688"/>
        <w:rPr>
          <w:rFonts w:ascii="楷体_GB2312" w:eastAsia="楷体_GB2312"/>
          <w:spacing w:val="12"/>
          <w:sz w:val="32"/>
          <w:szCs w:val="32"/>
        </w:rPr>
      </w:pPr>
      <w:r w:rsidRPr="007C0E9A">
        <w:rPr>
          <w:rFonts w:ascii="仿宋_GB2312" w:eastAsia="仿宋_GB2312" w:hint="eastAsia"/>
          <w:spacing w:val="12"/>
          <w:sz w:val="32"/>
          <w:szCs w:val="32"/>
        </w:rPr>
        <w:t>协调</w:t>
      </w:r>
      <w:proofErr w:type="gramStart"/>
      <w:r w:rsidRPr="007C0E9A">
        <w:rPr>
          <w:rFonts w:ascii="仿宋_GB2312" w:eastAsia="仿宋_GB2312" w:hint="eastAsia"/>
          <w:spacing w:val="12"/>
          <w:sz w:val="32"/>
          <w:szCs w:val="32"/>
        </w:rPr>
        <w:t>拟支持</w:t>
      </w:r>
      <w:proofErr w:type="gramEnd"/>
      <w:r w:rsidRPr="007C0E9A">
        <w:rPr>
          <w:rFonts w:ascii="仿宋_GB2312" w:eastAsia="仿宋_GB2312" w:hint="eastAsia"/>
          <w:spacing w:val="12"/>
          <w:sz w:val="32"/>
          <w:szCs w:val="32"/>
        </w:rPr>
        <w:t>企业的订货方出具法律文书及三方协议，承诺将所收货款受托支付融资支付方。</w:t>
      </w:r>
    </w:p>
    <w:p w:rsidR="00AD56F1" w:rsidRPr="001D567E" w:rsidRDefault="00AD56F1" w:rsidP="00AD56F1">
      <w:pPr>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第二条  鼓励招商引资</w:t>
      </w:r>
    </w:p>
    <w:p w:rsidR="00AD56F1" w:rsidRPr="007C0E9A" w:rsidRDefault="00AD56F1" w:rsidP="00AD56F1">
      <w:pPr>
        <w:spacing w:line="520" w:lineRule="exact"/>
        <w:ind w:firstLineChars="200" w:firstLine="688"/>
        <w:rPr>
          <w:rFonts w:ascii="楷体_GB2312" w:eastAsia="楷体_GB2312"/>
          <w:b/>
          <w:spacing w:val="12"/>
          <w:sz w:val="32"/>
          <w:szCs w:val="32"/>
        </w:rPr>
      </w:pPr>
      <w:r w:rsidRPr="004D1139">
        <w:rPr>
          <w:rFonts w:ascii="楷体_GB2312" w:eastAsia="楷体_GB2312" w:hint="eastAsia"/>
          <w:spacing w:val="12"/>
          <w:sz w:val="32"/>
          <w:szCs w:val="32"/>
        </w:rPr>
        <w:t>八、</w:t>
      </w:r>
      <w:r w:rsidRPr="007C0E9A">
        <w:rPr>
          <w:rFonts w:ascii="楷体_GB2312" w:eastAsia="楷体_GB2312" w:hint="eastAsia"/>
          <w:spacing w:val="12"/>
          <w:sz w:val="32"/>
          <w:szCs w:val="32"/>
        </w:rPr>
        <w:t>对引进工业项目固定资产投资5000万元以上，按实际到位资金的1‰给予有功人员（公职人员除外）一次性奖励，最高不超过500万元。对引进企业固定资产投资达到3亿元以上的引资人，另外再给予10万元奖励。对于引进符合产业发展政策、有助经济转型升级的其他重大项目的有功人员，采取“一事一议”方式给予奖励。</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85FBB">
        <w:rPr>
          <w:rFonts w:ascii="仿宋_GB2312" w:eastAsia="仿宋_GB2312" w:hint="eastAsia"/>
          <w:spacing w:val="12"/>
          <w:sz w:val="32"/>
          <w:szCs w:val="32"/>
        </w:rPr>
        <w:t>对十堰市外新增的法人企业确定为招商项目的，在企业实际落地建成后以企业提供的土地、厂房、设备、企业内部的基础设施建设等固定资产相关发票凭证为准，由区商务局负责审核把关，按照奖励政策予以兑现。</w:t>
      </w:r>
    </w:p>
    <w:p w:rsidR="00AD56F1" w:rsidRPr="00885FBB"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885FBB">
        <w:rPr>
          <w:rFonts w:ascii="仿宋_GB2312" w:eastAsia="仿宋_GB2312" w:hint="eastAsia"/>
          <w:spacing w:val="12"/>
          <w:sz w:val="32"/>
          <w:szCs w:val="32"/>
        </w:rPr>
        <w:t>“有功人员”是指</w:t>
      </w:r>
      <w:r>
        <w:rPr>
          <w:rFonts w:ascii="仿宋_GB2312" w:eastAsia="仿宋_GB2312" w:hint="eastAsia"/>
          <w:spacing w:val="12"/>
          <w:sz w:val="32"/>
          <w:szCs w:val="32"/>
        </w:rPr>
        <w:t>每个</w:t>
      </w:r>
      <w:r w:rsidRPr="00885FBB">
        <w:rPr>
          <w:rFonts w:ascii="仿宋_GB2312" w:eastAsia="仿宋_GB2312" w:hint="eastAsia"/>
          <w:spacing w:val="12"/>
          <w:sz w:val="32"/>
          <w:szCs w:val="32"/>
        </w:rPr>
        <w:t>项目</w:t>
      </w:r>
      <w:r>
        <w:rPr>
          <w:rFonts w:ascii="仿宋_GB2312" w:eastAsia="仿宋_GB2312" w:hint="eastAsia"/>
          <w:spacing w:val="12"/>
          <w:sz w:val="32"/>
          <w:szCs w:val="32"/>
        </w:rPr>
        <w:t>的</w:t>
      </w:r>
      <w:r w:rsidRPr="00885FBB">
        <w:rPr>
          <w:rFonts w:ascii="仿宋_GB2312" w:eastAsia="仿宋_GB2312" w:hint="eastAsia"/>
          <w:spacing w:val="12"/>
          <w:sz w:val="32"/>
          <w:szCs w:val="32"/>
        </w:rPr>
        <w:t>直接引荐人、介绍人及相关中介机构。</w:t>
      </w:r>
    </w:p>
    <w:p w:rsidR="00AD56F1" w:rsidRPr="001D567E" w:rsidRDefault="00AD56F1" w:rsidP="00AD56F1">
      <w:pPr>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 xml:space="preserve">第三条  </w:t>
      </w:r>
      <w:r w:rsidRPr="001D567E">
        <w:rPr>
          <w:rFonts w:ascii="黑体" w:eastAsia="黑体" w:hAnsi="黑体"/>
          <w:spacing w:val="12"/>
          <w:sz w:val="32"/>
          <w:szCs w:val="32"/>
        </w:rPr>
        <w:t>鼓励</w:t>
      </w:r>
      <w:r w:rsidRPr="001D567E">
        <w:rPr>
          <w:rFonts w:ascii="黑体" w:eastAsia="黑体" w:hAnsi="黑体" w:hint="eastAsia"/>
          <w:spacing w:val="12"/>
          <w:sz w:val="32"/>
          <w:szCs w:val="32"/>
        </w:rPr>
        <w:t>企业服务</w:t>
      </w:r>
      <w:r w:rsidRPr="001D567E">
        <w:rPr>
          <w:rFonts w:ascii="黑体" w:eastAsia="黑体" w:hAnsi="黑体"/>
          <w:spacing w:val="12"/>
          <w:sz w:val="32"/>
          <w:szCs w:val="32"/>
        </w:rPr>
        <w:t>平台建设</w:t>
      </w:r>
    </w:p>
    <w:p w:rsidR="00AD56F1" w:rsidRPr="00885FBB" w:rsidRDefault="00AD56F1" w:rsidP="00AD56F1">
      <w:pPr>
        <w:spacing w:line="520" w:lineRule="exact"/>
        <w:ind w:firstLineChars="200" w:firstLine="688"/>
        <w:rPr>
          <w:rFonts w:ascii="楷体_GB2312" w:eastAsia="楷体_GB2312"/>
          <w:spacing w:val="12"/>
          <w:sz w:val="32"/>
          <w:szCs w:val="32"/>
        </w:rPr>
      </w:pPr>
      <w:r w:rsidRPr="00885FBB">
        <w:rPr>
          <w:rFonts w:ascii="楷体_GB2312" w:eastAsia="楷体_GB2312" w:hAnsi="黑体" w:hint="eastAsia"/>
          <w:spacing w:val="12"/>
          <w:sz w:val="32"/>
          <w:szCs w:val="32"/>
        </w:rPr>
        <w:t>九、</w:t>
      </w:r>
      <w:r w:rsidRPr="00885FBB">
        <w:rPr>
          <w:rFonts w:ascii="楷体_GB2312" w:eastAsia="楷体_GB2312" w:hint="eastAsia"/>
          <w:spacing w:val="12"/>
          <w:sz w:val="32"/>
          <w:szCs w:val="32"/>
        </w:rPr>
        <w:t>鼓励创新创业平台建设。对新认定的国家、省、</w:t>
      </w:r>
      <w:proofErr w:type="gramStart"/>
      <w:r w:rsidRPr="00885FBB">
        <w:rPr>
          <w:rFonts w:ascii="楷体_GB2312" w:eastAsia="楷体_GB2312" w:hint="eastAsia"/>
          <w:spacing w:val="12"/>
          <w:sz w:val="32"/>
          <w:szCs w:val="32"/>
        </w:rPr>
        <w:t>市级众创空间</w:t>
      </w:r>
      <w:proofErr w:type="gramEnd"/>
      <w:r w:rsidRPr="00885FBB">
        <w:rPr>
          <w:rFonts w:ascii="楷体_GB2312" w:eastAsia="楷体_GB2312" w:hint="eastAsia"/>
          <w:spacing w:val="12"/>
          <w:sz w:val="32"/>
          <w:szCs w:val="32"/>
        </w:rPr>
        <w:t>、加速器等各</w:t>
      </w:r>
      <w:proofErr w:type="gramStart"/>
      <w:r w:rsidRPr="00885FBB">
        <w:rPr>
          <w:rFonts w:ascii="楷体_GB2312" w:eastAsia="楷体_GB2312" w:hint="eastAsia"/>
          <w:spacing w:val="12"/>
          <w:sz w:val="32"/>
          <w:szCs w:val="32"/>
        </w:rPr>
        <w:t>类创新</w:t>
      </w:r>
      <w:proofErr w:type="gramEnd"/>
      <w:r w:rsidRPr="00885FBB">
        <w:rPr>
          <w:rFonts w:ascii="楷体_GB2312" w:eastAsia="楷体_GB2312" w:hint="eastAsia"/>
          <w:spacing w:val="12"/>
          <w:sz w:val="32"/>
          <w:szCs w:val="32"/>
        </w:rPr>
        <w:t>创业平台，实现科技成果转化且向地方财政纳税年度呈正增长的，分别一次性给予30万元、20万元、5万元奖励；平台内在</w:t>
      </w:r>
      <w:proofErr w:type="gramStart"/>
      <w:r w:rsidRPr="00885FBB">
        <w:rPr>
          <w:rFonts w:ascii="楷体_GB2312" w:eastAsia="楷体_GB2312" w:hint="eastAsia"/>
          <w:spacing w:val="12"/>
          <w:sz w:val="32"/>
          <w:szCs w:val="32"/>
        </w:rPr>
        <w:t>孵</w:t>
      </w:r>
      <w:proofErr w:type="gramEnd"/>
      <w:r w:rsidRPr="00885FBB">
        <w:rPr>
          <w:rFonts w:ascii="楷体_GB2312" w:eastAsia="楷体_GB2312" w:hint="eastAsia"/>
          <w:spacing w:val="12"/>
          <w:sz w:val="32"/>
          <w:szCs w:val="32"/>
        </w:rPr>
        <w:t>企业自注册成立之日起，3年内</w:t>
      </w:r>
      <w:proofErr w:type="gramStart"/>
      <w:r w:rsidRPr="00885FBB">
        <w:rPr>
          <w:rFonts w:ascii="楷体_GB2312" w:eastAsia="楷体_GB2312" w:hint="eastAsia"/>
          <w:spacing w:val="12"/>
          <w:sz w:val="32"/>
          <w:szCs w:val="32"/>
        </w:rPr>
        <w:t>视经营</w:t>
      </w:r>
      <w:proofErr w:type="gramEnd"/>
      <w:r w:rsidRPr="00885FBB">
        <w:rPr>
          <w:rFonts w:ascii="楷体_GB2312" w:eastAsia="楷体_GB2312" w:hint="eastAsia"/>
          <w:spacing w:val="12"/>
          <w:sz w:val="32"/>
          <w:szCs w:val="32"/>
        </w:rPr>
        <w:t>情况给予部分经费补助。</w:t>
      </w:r>
    </w:p>
    <w:p w:rsidR="00AD56F1" w:rsidRPr="005E2AB2" w:rsidRDefault="00AD56F1" w:rsidP="00AD56F1">
      <w:pPr>
        <w:spacing w:line="520" w:lineRule="exact"/>
        <w:ind w:firstLineChars="200" w:firstLine="691"/>
        <w:rPr>
          <w:rFonts w:ascii="仿宋_GB2312" w:eastAsia="仿宋_GB2312"/>
          <w:b/>
          <w:spacing w:val="12"/>
          <w:sz w:val="32"/>
          <w:szCs w:val="32"/>
        </w:rPr>
      </w:pPr>
      <w:r w:rsidRPr="005E2AB2">
        <w:rPr>
          <w:rFonts w:ascii="仿宋_GB2312" w:eastAsia="仿宋_GB2312" w:hint="eastAsia"/>
          <w:b/>
          <w:spacing w:val="12"/>
          <w:sz w:val="32"/>
          <w:szCs w:val="32"/>
        </w:rPr>
        <w:t xml:space="preserve">实施细则： </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E2AB2">
        <w:rPr>
          <w:rFonts w:ascii="仿宋_GB2312" w:eastAsia="仿宋_GB2312" w:hint="eastAsia"/>
          <w:spacing w:val="12"/>
          <w:sz w:val="32"/>
          <w:szCs w:val="32"/>
        </w:rPr>
        <w:t>企业需提供资料</w:t>
      </w:r>
      <w:r>
        <w:rPr>
          <w:rFonts w:ascii="仿宋_GB2312" w:eastAsia="仿宋_GB2312" w:hint="eastAsia"/>
          <w:spacing w:val="12"/>
          <w:sz w:val="32"/>
          <w:szCs w:val="32"/>
        </w:rPr>
        <w:t>：</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E2AB2">
        <w:rPr>
          <w:rFonts w:ascii="仿宋_GB2312" w:eastAsia="仿宋_GB2312" w:hint="eastAsia"/>
          <w:spacing w:val="12"/>
          <w:sz w:val="32"/>
          <w:szCs w:val="32"/>
        </w:rPr>
        <w:t>企业营业证照；</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E2AB2">
        <w:rPr>
          <w:rFonts w:ascii="仿宋_GB2312" w:eastAsia="仿宋_GB2312" w:hint="eastAsia"/>
          <w:spacing w:val="12"/>
          <w:sz w:val="32"/>
          <w:szCs w:val="32"/>
        </w:rPr>
        <w:t>市级或市级以上政府部门下发的相关证明文件；</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5E2AB2">
        <w:rPr>
          <w:rFonts w:ascii="仿宋_GB2312" w:eastAsia="仿宋_GB2312" w:hint="eastAsia"/>
          <w:spacing w:val="12"/>
          <w:sz w:val="32"/>
          <w:szCs w:val="32"/>
        </w:rPr>
        <w:t>财政部门提供最近2年税收证明。</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E2AB2">
        <w:rPr>
          <w:rFonts w:ascii="仿宋_GB2312" w:eastAsia="仿宋_GB2312" w:hint="eastAsia"/>
          <w:spacing w:val="12"/>
          <w:sz w:val="32"/>
          <w:szCs w:val="32"/>
        </w:rPr>
        <w:t>考核流程</w:t>
      </w:r>
      <w:r>
        <w:rPr>
          <w:rFonts w:ascii="仿宋_GB2312" w:eastAsia="仿宋_GB2312" w:hint="eastAsia"/>
          <w:spacing w:val="12"/>
          <w:sz w:val="32"/>
          <w:szCs w:val="32"/>
        </w:rPr>
        <w:t>：</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E2AB2">
        <w:rPr>
          <w:rFonts w:ascii="仿宋_GB2312" w:eastAsia="仿宋_GB2312" w:hint="eastAsia"/>
          <w:spacing w:val="12"/>
          <w:sz w:val="32"/>
          <w:szCs w:val="32"/>
        </w:rPr>
        <w:t>企业申请；</w:t>
      </w:r>
    </w:p>
    <w:p w:rsidR="00AD56F1" w:rsidRPr="005E2AB2"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E2AB2">
        <w:rPr>
          <w:rFonts w:ascii="仿宋_GB2312" w:eastAsia="仿宋_GB2312" w:hint="eastAsia"/>
          <w:spacing w:val="12"/>
          <w:sz w:val="32"/>
          <w:szCs w:val="32"/>
        </w:rPr>
        <w:t>相关部门评审（区政府办、区经科局、区财政局、市环保局张湾分局、区安监局）</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5E2AB2">
        <w:rPr>
          <w:rFonts w:ascii="仿宋_GB2312" w:eastAsia="仿宋_GB2312" w:hint="eastAsia"/>
          <w:spacing w:val="12"/>
          <w:sz w:val="32"/>
          <w:szCs w:val="32"/>
        </w:rPr>
        <w:t>提交区政府审批。</w:t>
      </w:r>
    </w:p>
    <w:p w:rsidR="00AD56F1" w:rsidRDefault="00AD56F1" w:rsidP="00AD56F1">
      <w:pPr>
        <w:spacing w:line="520" w:lineRule="exact"/>
        <w:ind w:firstLineChars="200" w:firstLine="688"/>
        <w:rPr>
          <w:rFonts w:ascii="仿宋_GB2312" w:eastAsia="仿宋_GB2312"/>
          <w:b/>
          <w:spacing w:val="12"/>
          <w:sz w:val="32"/>
          <w:szCs w:val="32"/>
        </w:rPr>
      </w:pPr>
      <w:r w:rsidRPr="004D1139">
        <w:rPr>
          <w:rFonts w:ascii="楷体_GB2312" w:eastAsia="楷体_GB2312" w:hint="eastAsia"/>
          <w:spacing w:val="12"/>
          <w:sz w:val="32"/>
          <w:szCs w:val="32"/>
        </w:rPr>
        <w:t>十、</w:t>
      </w:r>
      <w:r w:rsidRPr="006D7686">
        <w:rPr>
          <w:rFonts w:ascii="楷体_GB2312" w:eastAsia="楷体_GB2312" w:hint="eastAsia"/>
          <w:spacing w:val="12"/>
          <w:sz w:val="32"/>
          <w:szCs w:val="32"/>
        </w:rPr>
        <w:t>支持外向经济发展平台建设。为进出口企业提供以展示对外贸易为主的交易场所（包括专业市场、境内外展览会等），或为进出口企业提供面向国际市场的品牌策划和推广、公关宣传、市场推介、企业交流、售后服务、外贸人才培训、仓储、运输等服务的，区财政一次性补贴5万元，后期根据平台出口额每年给予适度补贴。</w:t>
      </w:r>
      <w:r w:rsidRPr="00C44F0D">
        <w:rPr>
          <w:rFonts w:ascii="仿宋_GB2312" w:eastAsia="仿宋_GB2312" w:hint="eastAsia"/>
          <w:b/>
          <w:spacing w:val="12"/>
          <w:sz w:val="32"/>
          <w:szCs w:val="32"/>
        </w:rPr>
        <w:t xml:space="preserve"> </w:t>
      </w:r>
    </w:p>
    <w:p w:rsidR="00AD56F1" w:rsidRDefault="00AD56F1" w:rsidP="00AD56F1">
      <w:pPr>
        <w:spacing w:afterLines="50" w:after="156" w:line="520" w:lineRule="exact"/>
        <w:ind w:firstLineChars="200" w:firstLine="691"/>
        <w:rPr>
          <w:rFonts w:ascii="仿宋_GB2312" w:eastAsia="仿宋_GB2312"/>
          <w:b/>
          <w:spacing w:val="12"/>
          <w:sz w:val="32"/>
          <w:szCs w:val="32"/>
        </w:rPr>
      </w:pPr>
      <w:r w:rsidRPr="006D7686">
        <w:rPr>
          <w:rFonts w:ascii="仿宋_GB2312" w:eastAsia="仿宋_GB2312" w:hint="eastAsia"/>
          <w:b/>
          <w:spacing w:val="12"/>
          <w:sz w:val="32"/>
          <w:szCs w:val="32"/>
        </w:rPr>
        <w:t>实施细则：</w:t>
      </w:r>
      <w:r w:rsidRPr="002F64A2">
        <w:rPr>
          <w:rFonts w:ascii="仿宋_GB2312" w:eastAsia="仿宋_GB2312" w:hint="eastAsia"/>
          <w:spacing w:val="12"/>
          <w:sz w:val="32"/>
          <w:szCs w:val="32"/>
        </w:rPr>
        <w:t>对注册在张湾区的进出口企业，经区商务局认定的平台企业，并为辖区进出口企业在境内外向国际市场的品牌策划和推广、公关宣传、市场推介、企业交流、售后服务、外贸人才培训、仓储、运输等服务的，由平台企业提供机票、参展凭证、场地租赁、人才培训的相关凭证，由区商务局</w:t>
      </w:r>
      <w:r>
        <w:rPr>
          <w:rFonts w:ascii="仿宋_GB2312" w:eastAsia="仿宋_GB2312" w:hint="eastAsia"/>
          <w:spacing w:val="12"/>
          <w:sz w:val="32"/>
          <w:szCs w:val="32"/>
        </w:rPr>
        <w:t>审</w:t>
      </w:r>
      <w:r w:rsidRPr="002F64A2">
        <w:rPr>
          <w:rFonts w:ascii="仿宋_GB2312" w:eastAsia="仿宋_GB2312" w:hint="eastAsia"/>
          <w:spacing w:val="12"/>
          <w:sz w:val="32"/>
          <w:szCs w:val="32"/>
        </w:rPr>
        <w:t>核认定后，报区政府</w:t>
      </w:r>
      <w:r>
        <w:rPr>
          <w:rFonts w:ascii="仿宋_GB2312" w:eastAsia="仿宋_GB2312" w:hint="eastAsia"/>
          <w:spacing w:val="12"/>
          <w:sz w:val="32"/>
          <w:szCs w:val="32"/>
        </w:rPr>
        <w:t>审批</w:t>
      </w:r>
      <w:r w:rsidRPr="002F64A2">
        <w:rPr>
          <w:rFonts w:ascii="仿宋_GB2312" w:eastAsia="仿宋_GB2312" w:hint="eastAsia"/>
          <w:spacing w:val="12"/>
          <w:sz w:val="32"/>
          <w:szCs w:val="32"/>
        </w:rPr>
        <w:t>。</w:t>
      </w:r>
    </w:p>
    <w:p w:rsidR="00AD56F1" w:rsidRPr="006D7686" w:rsidRDefault="00AD56F1" w:rsidP="00AD56F1">
      <w:pPr>
        <w:spacing w:line="520" w:lineRule="exact"/>
        <w:ind w:firstLineChars="200" w:firstLine="688"/>
        <w:rPr>
          <w:rFonts w:ascii="楷体_GB2312" w:eastAsia="楷体_GB2312"/>
          <w:spacing w:val="12"/>
          <w:sz w:val="32"/>
          <w:szCs w:val="32"/>
        </w:rPr>
      </w:pPr>
      <w:r w:rsidRPr="004D1139">
        <w:rPr>
          <w:rFonts w:ascii="楷体_GB2312" w:eastAsia="楷体_GB2312" w:hint="eastAsia"/>
          <w:spacing w:val="12"/>
          <w:sz w:val="32"/>
          <w:szCs w:val="32"/>
        </w:rPr>
        <w:t>十一、</w:t>
      </w:r>
      <w:r w:rsidRPr="006D7686">
        <w:rPr>
          <w:rFonts w:ascii="楷体_GB2312" w:eastAsia="楷体_GB2312" w:hint="eastAsia"/>
          <w:spacing w:val="12"/>
          <w:sz w:val="32"/>
          <w:szCs w:val="32"/>
        </w:rPr>
        <w:t>支持出口服务平台建设。对国家级出口基地公共服务平台、省级进出口企业孵化器建设，除享受国家省市扶持外，再一次性扶持50万元；对省级出口基地公共服务平台、市级进出口企业孵化器建设，除享受国家省市扶持外，再一次性扶持20万元。</w:t>
      </w:r>
    </w:p>
    <w:p w:rsidR="00AD56F1" w:rsidRDefault="00AD56F1" w:rsidP="00AD56F1">
      <w:pPr>
        <w:spacing w:afterLines="50" w:after="156" w:line="520" w:lineRule="exact"/>
        <w:ind w:firstLineChars="200" w:firstLine="691"/>
        <w:rPr>
          <w:rFonts w:ascii="仿宋_GB2312" w:eastAsia="仿宋_GB2312"/>
          <w:b/>
          <w:spacing w:val="12"/>
          <w:sz w:val="32"/>
          <w:szCs w:val="32"/>
        </w:rPr>
      </w:pPr>
      <w:r w:rsidRPr="002F64A2">
        <w:rPr>
          <w:rFonts w:ascii="仿宋_GB2312" w:eastAsia="仿宋_GB2312" w:hint="eastAsia"/>
          <w:b/>
          <w:spacing w:val="12"/>
          <w:sz w:val="32"/>
          <w:szCs w:val="32"/>
        </w:rPr>
        <w:t>实施细则：</w:t>
      </w:r>
      <w:r w:rsidRPr="002F64A2">
        <w:rPr>
          <w:rFonts w:ascii="仿宋_GB2312" w:eastAsia="仿宋_GB2312" w:hint="eastAsia"/>
          <w:spacing w:val="12"/>
          <w:sz w:val="32"/>
          <w:szCs w:val="32"/>
        </w:rPr>
        <w:t>由企业提供国家、省有关部门出具的证书、文件等资料，报区商务局审核</w:t>
      </w:r>
      <w:r>
        <w:rPr>
          <w:rFonts w:ascii="仿宋_GB2312" w:eastAsia="仿宋_GB2312" w:hint="eastAsia"/>
          <w:spacing w:val="12"/>
          <w:sz w:val="32"/>
          <w:szCs w:val="32"/>
        </w:rPr>
        <w:t>后，报区政府审批</w:t>
      </w:r>
      <w:r w:rsidRPr="002F64A2">
        <w:rPr>
          <w:rFonts w:ascii="仿宋_GB2312" w:eastAsia="仿宋_GB2312" w:hint="eastAsia"/>
          <w:spacing w:val="12"/>
          <w:sz w:val="32"/>
          <w:szCs w:val="32"/>
        </w:rPr>
        <w:t>。</w:t>
      </w:r>
    </w:p>
    <w:p w:rsidR="00AD56F1" w:rsidRPr="006D7686" w:rsidRDefault="00AD56F1" w:rsidP="00AD56F1">
      <w:pPr>
        <w:spacing w:line="520" w:lineRule="exact"/>
        <w:ind w:firstLineChars="200" w:firstLine="688"/>
        <w:rPr>
          <w:rFonts w:ascii="楷体_GB2312" w:eastAsia="楷体_GB2312"/>
          <w:b/>
          <w:spacing w:val="12"/>
          <w:sz w:val="32"/>
          <w:szCs w:val="32"/>
        </w:rPr>
      </w:pPr>
      <w:r w:rsidRPr="004D1139">
        <w:rPr>
          <w:rFonts w:ascii="楷体_GB2312" w:eastAsia="楷体_GB2312" w:hint="eastAsia"/>
          <w:spacing w:val="12"/>
          <w:sz w:val="32"/>
          <w:szCs w:val="32"/>
        </w:rPr>
        <w:t>十二、</w:t>
      </w:r>
      <w:r w:rsidRPr="006D7686">
        <w:rPr>
          <w:rFonts w:ascii="楷体_GB2312" w:eastAsia="楷体_GB2312" w:hint="eastAsia"/>
          <w:spacing w:val="12"/>
          <w:sz w:val="32"/>
          <w:szCs w:val="32"/>
        </w:rPr>
        <w:t>对注册地在张湾辖区，新组建成立的新经济产业协会，按照会员规模及职能发挥绩效，进行以奖代补的年度奖励。会员规模在50人以上的，经认定后给予一定奖励，每年奖励额度最高不超过5万元，奖励期限不超过3年。</w:t>
      </w:r>
    </w:p>
    <w:p w:rsidR="00AD56F1" w:rsidRPr="002F64A2" w:rsidRDefault="00AD56F1" w:rsidP="00AD56F1">
      <w:pPr>
        <w:spacing w:afterLines="50" w:after="156" w:line="520" w:lineRule="exact"/>
        <w:ind w:firstLineChars="200" w:firstLine="691"/>
        <w:rPr>
          <w:rFonts w:ascii="仿宋_GB2312" w:eastAsia="仿宋_GB2312"/>
          <w:spacing w:val="12"/>
          <w:sz w:val="32"/>
          <w:szCs w:val="32"/>
        </w:rPr>
      </w:pPr>
      <w:r w:rsidRPr="002F64A2">
        <w:rPr>
          <w:rFonts w:ascii="仿宋_GB2312" w:eastAsia="仿宋_GB2312" w:hint="eastAsia"/>
          <w:b/>
          <w:spacing w:val="12"/>
          <w:sz w:val="32"/>
          <w:szCs w:val="32"/>
        </w:rPr>
        <w:t>实施细则：</w:t>
      </w:r>
      <w:r w:rsidRPr="002F64A2">
        <w:rPr>
          <w:rFonts w:ascii="仿宋_GB2312" w:eastAsia="仿宋_GB2312" w:hint="eastAsia"/>
          <w:spacing w:val="12"/>
          <w:sz w:val="32"/>
          <w:szCs w:val="32"/>
        </w:rPr>
        <w:t>按照社团成立的相关要求成立协会，并报相关部门备案，将备案结果报区商务局审核，奖励资金按年度兑现。</w:t>
      </w:r>
    </w:p>
    <w:p w:rsidR="00AD56F1" w:rsidRPr="001D567E" w:rsidRDefault="00AD56F1" w:rsidP="00AD56F1">
      <w:pPr>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第四条  鼓励企业做大做强</w:t>
      </w:r>
    </w:p>
    <w:p w:rsidR="00AD56F1" w:rsidRPr="006D7686" w:rsidRDefault="00AD56F1" w:rsidP="00AD56F1">
      <w:pPr>
        <w:spacing w:line="520" w:lineRule="exact"/>
        <w:ind w:firstLineChars="200" w:firstLine="688"/>
        <w:rPr>
          <w:rFonts w:ascii="楷体_GB2312" w:eastAsia="楷体_GB2312"/>
          <w:b/>
          <w:spacing w:val="12"/>
          <w:sz w:val="32"/>
          <w:szCs w:val="32"/>
        </w:rPr>
      </w:pPr>
      <w:r w:rsidRPr="004D1139">
        <w:rPr>
          <w:rFonts w:ascii="楷体_GB2312" w:eastAsia="楷体_GB2312" w:hint="eastAsia"/>
          <w:spacing w:val="12"/>
          <w:sz w:val="32"/>
          <w:szCs w:val="32"/>
        </w:rPr>
        <w:t>十三、</w:t>
      </w:r>
      <w:r w:rsidRPr="006D7686">
        <w:rPr>
          <w:rFonts w:ascii="楷体_GB2312" w:eastAsia="楷体_GB2312" w:hint="eastAsia"/>
          <w:spacing w:val="12"/>
          <w:sz w:val="32"/>
          <w:szCs w:val="32"/>
        </w:rPr>
        <w:t>对区级参与税收分享的实体企业或项目，当年固定资产投资达到5000万元或两年固定资产投资累计达到8000万元，亩</w:t>
      </w:r>
      <w:proofErr w:type="gramStart"/>
      <w:r w:rsidRPr="006D7686">
        <w:rPr>
          <w:rFonts w:ascii="楷体_GB2312" w:eastAsia="楷体_GB2312" w:hint="eastAsia"/>
          <w:spacing w:val="12"/>
          <w:sz w:val="32"/>
          <w:szCs w:val="32"/>
        </w:rPr>
        <w:t>平投资</w:t>
      </w:r>
      <w:proofErr w:type="gramEnd"/>
      <w:r w:rsidRPr="006D7686">
        <w:rPr>
          <w:rFonts w:ascii="楷体_GB2312" w:eastAsia="楷体_GB2312" w:hint="eastAsia"/>
          <w:spacing w:val="12"/>
          <w:sz w:val="32"/>
          <w:szCs w:val="32"/>
        </w:rPr>
        <w:t>强度达到220万元以上、亩</w:t>
      </w:r>
      <w:proofErr w:type="gramStart"/>
      <w:r w:rsidRPr="006D7686">
        <w:rPr>
          <w:rFonts w:ascii="楷体_GB2312" w:eastAsia="楷体_GB2312" w:hint="eastAsia"/>
          <w:spacing w:val="12"/>
          <w:sz w:val="32"/>
          <w:szCs w:val="32"/>
        </w:rPr>
        <w:t>平税收</w:t>
      </w:r>
      <w:proofErr w:type="gramEnd"/>
      <w:r w:rsidRPr="006D7686">
        <w:rPr>
          <w:rFonts w:ascii="楷体_GB2312" w:eastAsia="楷体_GB2312" w:hint="eastAsia"/>
          <w:spacing w:val="12"/>
          <w:sz w:val="32"/>
          <w:szCs w:val="32"/>
        </w:rPr>
        <w:t>达到15万元以上的，一次性给予10万元奖励。</w:t>
      </w:r>
    </w:p>
    <w:p w:rsidR="00AD56F1" w:rsidRPr="006D7686" w:rsidRDefault="00AD56F1" w:rsidP="00AD56F1">
      <w:pPr>
        <w:spacing w:line="520" w:lineRule="exact"/>
        <w:ind w:firstLineChars="200" w:firstLine="691"/>
        <w:rPr>
          <w:rFonts w:ascii="仿宋_GB2312" w:eastAsia="仿宋_GB2312"/>
          <w:spacing w:val="12"/>
          <w:sz w:val="32"/>
          <w:szCs w:val="32"/>
        </w:rPr>
      </w:pPr>
      <w:r>
        <w:rPr>
          <w:rFonts w:ascii="仿宋_GB2312" w:eastAsia="仿宋_GB2312" w:hint="eastAsia"/>
          <w:b/>
          <w:spacing w:val="12"/>
          <w:sz w:val="32"/>
          <w:szCs w:val="32"/>
        </w:rPr>
        <w:t>实施细则：</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申报</w:t>
      </w:r>
      <w:r>
        <w:rPr>
          <w:rFonts w:ascii="仿宋_GB2312" w:eastAsia="仿宋_GB2312" w:hint="eastAsia"/>
          <w:spacing w:val="12"/>
          <w:sz w:val="32"/>
          <w:szCs w:val="32"/>
        </w:rPr>
        <w:t>企业</w:t>
      </w:r>
      <w:r w:rsidRPr="006D7686">
        <w:rPr>
          <w:rFonts w:ascii="仿宋_GB2312" w:eastAsia="仿宋_GB2312" w:hint="eastAsia"/>
          <w:spacing w:val="12"/>
          <w:sz w:val="32"/>
          <w:szCs w:val="32"/>
        </w:rPr>
        <w:t>条件：</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依法经市场监督管理部门核准登记的自然人出资的独立法人企业，具有固定的生产厂房，有持续发展潜力，且运行良好、成长性强的工业企业；</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 xml:space="preserve">无不良信用记录，近三年内无拖欠税费、无拖欠农民工工资、无较大安全生产事故等不良记录。 </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奖励标准</w:t>
      </w:r>
      <w:r>
        <w:rPr>
          <w:rFonts w:ascii="仿宋_GB2312" w:eastAsia="仿宋_GB2312" w:hint="eastAsia"/>
          <w:spacing w:val="12"/>
          <w:sz w:val="32"/>
          <w:szCs w:val="32"/>
        </w:rPr>
        <w:t>：</w:t>
      </w:r>
      <w:r w:rsidRPr="006D7686">
        <w:rPr>
          <w:rFonts w:ascii="仿宋_GB2312" w:eastAsia="仿宋_GB2312" w:hint="eastAsia"/>
          <w:spacing w:val="12"/>
          <w:sz w:val="32"/>
          <w:szCs w:val="32"/>
        </w:rPr>
        <w:t xml:space="preserve"> </w:t>
      </w:r>
    </w:p>
    <w:p w:rsidR="00AD56F1" w:rsidRPr="006D7686" w:rsidRDefault="00AD56F1" w:rsidP="00AD56F1">
      <w:pPr>
        <w:spacing w:line="520" w:lineRule="exact"/>
        <w:ind w:firstLineChars="200" w:firstLine="688"/>
        <w:rPr>
          <w:rFonts w:ascii="仿宋_GB2312" w:eastAsia="仿宋_GB2312"/>
          <w:spacing w:val="12"/>
          <w:sz w:val="32"/>
          <w:szCs w:val="32"/>
        </w:rPr>
      </w:pPr>
      <w:r w:rsidRPr="006D7686">
        <w:rPr>
          <w:rFonts w:ascii="仿宋_GB2312" w:eastAsia="仿宋_GB2312" w:hint="eastAsia"/>
          <w:spacing w:val="12"/>
          <w:sz w:val="32"/>
          <w:szCs w:val="32"/>
        </w:rPr>
        <w:t xml:space="preserve">单个企业的项目奖励金额不超过企业当年的纳税额，且最高奖励金额不超过 10万元（含10万元）。 </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6D7686">
        <w:rPr>
          <w:rFonts w:ascii="仿宋_GB2312" w:eastAsia="仿宋_GB2312" w:hint="eastAsia"/>
          <w:spacing w:val="12"/>
          <w:sz w:val="32"/>
          <w:szCs w:val="32"/>
        </w:rPr>
        <w:t>申报材料</w:t>
      </w:r>
      <w:r>
        <w:rPr>
          <w:rFonts w:ascii="仿宋_GB2312" w:eastAsia="仿宋_GB2312" w:hint="eastAsia"/>
          <w:spacing w:val="12"/>
          <w:sz w:val="32"/>
          <w:szCs w:val="32"/>
        </w:rPr>
        <w:t>：</w:t>
      </w:r>
    </w:p>
    <w:p w:rsidR="00AD56F1"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企业基本概况及新上项目基本情况简介；</w:t>
      </w:r>
    </w:p>
    <w:p w:rsidR="00AD56F1"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项目实施情况；</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6D7686">
        <w:rPr>
          <w:rFonts w:ascii="仿宋_GB2312" w:eastAsia="仿宋_GB2312" w:hint="eastAsia"/>
          <w:spacing w:val="12"/>
          <w:sz w:val="32"/>
          <w:szCs w:val="32"/>
        </w:rPr>
        <w:t>项目实施过程固定资产清单及发票原件及复印件。</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6D7686">
        <w:rPr>
          <w:rFonts w:ascii="仿宋_GB2312" w:eastAsia="仿宋_GB2312" w:hint="eastAsia"/>
          <w:spacing w:val="12"/>
          <w:sz w:val="32"/>
          <w:szCs w:val="32"/>
        </w:rPr>
        <w:t>申报程序</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b/>
          <w:spacing w:val="12"/>
          <w:sz w:val="32"/>
          <w:szCs w:val="32"/>
        </w:rPr>
      </w:pPr>
      <w:r w:rsidRPr="006D7686">
        <w:rPr>
          <w:rFonts w:ascii="仿宋_GB2312" w:eastAsia="仿宋_GB2312" w:hint="eastAsia"/>
          <w:spacing w:val="12"/>
          <w:sz w:val="32"/>
          <w:szCs w:val="32"/>
        </w:rPr>
        <w:t>符合条件的企业对照要求申报已形成完整生产能力并正常运转的项目，申报材料报区发改局，</w:t>
      </w:r>
      <w:r>
        <w:rPr>
          <w:rFonts w:ascii="仿宋_GB2312" w:eastAsia="仿宋_GB2312" w:hint="eastAsia"/>
          <w:spacing w:val="12"/>
          <w:sz w:val="32"/>
          <w:szCs w:val="32"/>
        </w:rPr>
        <w:t>由</w:t>
      </w:r>
      <w:r w:rsidRPr="006D7686">
        <w:rPr>
          <w:rFonts w:ascii="仿宋_GB2312" w:eastAsia="仿宋_GB2312" w:hint="eastAsia"/>
          <w:spacing w:val="12"/>
          <w:sz w:val="32"/>
          <w:szCs w:val="32"/>
        </w:rPr>
        <w:t>区发改局组织相关部门对申报项目进行审核筛选，报区政府</w:t>
      </w:r>
      <w:r>
        <w:rPr>
          <w:rFonts w:ascii="仿宋_GB2312" w:eastAsia="仿宋_GB2312" w:hint="eastAsia"/>
          <w:spacing w:val="12"/>
          <w:sz w:val="32"/>
          <w:szCs w:val="32"/>
        </w:rPr>
        <w:t>核准并</w:t>
      </w:r>
      <w:r w:rsidRPr="006D7686">
        <w:rPr>
          <w:rFonts w:ascii="仿宋_GB2312" w:eastAsia="仿宋_GB2312" w:hint="eastAsia"/>
          <w:spacing w:val="12"/>
          <w:sz w:val="32"/>
          <w:szCs w:val="32"/>
        </w:rPr>
        <w:t>公示后</w:t>
      </w:r>
      <w:r>
        <w:rPr>
          <w:rFonts w:ascii="仿宋_GB2312" w:eastAsia="仿宋_GB2312" w:hint="eastAsia"/>
          <w:spacing w:val="12"/>
          <w:sz w:val="32"/>
          <w:szCs w:val="32"/>
        </w:rPr>
        <w:t>兑现</w:t>
      </w:r>
      <w:r w:rsidRPr="006D7686">
        <w:rPr>
          <w:rFonts w:ascii="仿宋_GB2312" w:eastAsia="仿宋_GB2312" w:hint="eastAsia"/>
          <w:spacing w:val="12"/>
          <w:sz w:val="32"/>
          <w:szCs w:val="32"/>
        </w:rPr>
        <w:t>。</w:t>
      </w:r>
    </w:p>
    <w:p w:rsidR="00AD56F1" w:rsidRDefault="00AD56F1" w:rsidP="00AD56F1">
      <w:pPr>
        <w:spacing w:line="520" w:lineRule="exact"/>
        <w:ind w:firstLineChars="200" w:firstLine="688"/>
        <w:rPr>
          <w:rFonts w:ascii="仿宋_GB2312" w:eastAsia="仿宋_GB2312"/>
          <w:b/>
          <w:spacing w:val="12"/>
          <w:sz w:val="32"/>
          <w:szCs w:val="32"/>
        </w:rPr>
      </w:pPr>
      <w:r w:rsidRPr="004D1139">
        <w:rPr>
          <w:rFonts w:ascii="楷体_GB2312" w:eastAsia="楷体_GB2312" w:hint="eastAsia"/>
          <w:spacing w:val="12"/>
          <w:sz w:val="32"/>
          <w:szCs w:val="32"/>
        </w:rPr>
        <w:t>十四、</w:t>
      </w:r>
      <w:r w:rsidRPr="006D7686">
        <w:rPr>
          <w:rFonts w:ascii="楷体_GB2312" w:eastAsia="楷体_GB2312" w:hint="eastAsia"/>
          <w:spacing w:val="12"/>
          <w:sz w:val="32"/>
          <w:szCs w:val="32"/>
        </w:rPr>
        <w:t>对年销售额500万元以上、年纳税20万元以上，且纳税增长幅度达到50%以上（含50%）的工业企业，给予企业负责人1万元奖励；对年销售额2000万元以上、年纳税100万元以上，且纳税增长幅度达到50%以上（含50%）的工业企业，给予企业负责人5万元奖励；对年销售额1亿元以上、年纳税500万元以上，且纳税增长幅度达到50%以上（含50%）的工业企业，给予企业负责人25万元奖励；对年纳税5000万元以上，且增长幅度达到20%以上（含20%）的工业企业，给予企业负责人100万元奖励。对建安企业年纳税1000万元以上，一次性给予企业5万元奖励；年纳税3000万元以上的，一次性给予企业10万元奖励。</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4D1139" w:rsidRDefault="00AD56F1" w:rsidP="00AD56F1">
      <w:pPr>
        <w:spacing w:line="520" w:lineRule="exact"/>
        <w:ind w:firstLineChars="200" w:firstLine="691"/>
        <w:rPr>
          <w:rFonts w:ascii="仿宋_GB2312" w:eastAsia="仿宋_GB2312"/>
          <w:b/>
          <w:spacing w:val="12"/>
          <w:sz w:val="32"/>
          <w:szCs w:val="32"/>
        </w:rPr>
      </w:pPr>
      <w:r w:rsidRPr="004D1139">
        <w:rPr>
          <w:rFonts w:ascii="仿宋_GB2312" w:eastAsia="仿宋_GB2312" w:hint="eastAsia"/>
          <w:b/>
          <w:spacing w:val="12"/>
          <w:sz w:val="32"/>
          <w:szCs w:val="32"/>
        </w:rPr>
        <w:t>（一）工业企业</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申请享受该政策的企业，必须同时具备以下条件：</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在本辖区内生产纳税的工业企业；</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符合本区产业发展政策；</w:t>
      </w:r>
    </w:p>
    <w:p w:rsidR="00AD56F1" w:rsidRPr="006D7686" w:rsidRDefault="00AD56F1" w:rsidP="00AD56F1">
      <w:pPr>
        <w:spacing w:line="520" w:lineRule="exact"/>
        <w:ind w:firstLineChars="200" w:firstLine="688"/>
        <w:rPr>
          <w:rFonts w:ascii="仿宋_GB2312" w:eastAsia="仿宋_GB2312"/>
          <w:spacing w:val="12"/>
          <w:sz w:val="32"/>
          <w:szCs w:val="32"/>
        </w:rPr>
      </w:pPr>
      <w:r w:rsidRPr="006D7686">
        <w:rPr>
          <w:rFonts w:ascii="仿宋_GB2312" w:eastAsia="仿宋_GB2312" w:hint="eastAsia"/>
          <w:spacing w:val="12"/>
          <w:sz w:val="32"/>
          <w:szCs w:val="32"/>
        </w:rPr>
        <w:t>存在重大安全生产隐患</w:t>
      </w:r>
      <w:r>
        <w:rPr>
          <w:rFonts w:ascii="仿宋_GB2312" w:eastAsia="仿宋_GB2312" w:hint="eastAsia"/>
          <w:spacing w:val="12"/>
          <w:sz w:val="32"/>
          <w:szCs w:val="32"/>
        </w:rPr>
        <w:t>或</w:t>
      </w:r>
      <w:r w:rsidRPr="006D7686">
        <w:rPr>
          <w:rFonts w:ascii="仿宋_GB2312" w:eastAsia="仿宋_GB2312" w:hint="eastAsia"/>
          <w:spacing w:val="12"/>
          <w:sz w:val="32"/>
          <w:szCs w:val="32"/>
        </w:rPr>
        <w:t>环保不达标</w:t>
      </w:r>
      <w:r>
        <w:rPr>
          <w:rFonts w:ascii="仿宋_GB2312" w:eastAsia="仿宋_GB2312" w:hint="eastAsia"/>
          <w:spacing w:val="12"/>
          <w:sz w:val="32"/>
          <w:szCs w:val="32"/>
        </w:rPr>
        <w:t>的</w:t>
      </w:r>
      <w:r w:rsidRPr="006D7686">
        <w:rPr>
          <w:rFonts w:ascii="仿宋_GB2312" w:eastAsia="仿宋_GB2312" w:hint="eastAsia"/>
          <w:spacing w:val="12"/>
          <w:sz w:val="32"/>
          <w:szCs w:val="32"/>
        </w:rPr>
        <w:t>企业不得享受该政策。</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企业需提供相关资料</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企业营业和税收相关证照；</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企业销售额和税收（连续两年）相关证明；</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6D7686">
        <w:rPr>
          <w:rFonts w:ascii="仿宋_GB2312" w:eastAsia="仿宋_GB2312" w:hint="eastAsia"/>
          <w:spacing w:val="12"/>
          <w:sz w:val="32"/>
          <w:szCs w:val="32"/>
        </w:rPr>
        <w:t>企业法人相关身份证明文件</w:t>
      </w:r>
      <w:r>
        <w:rPr>
          <w:rFonts w:ascii="仿宋_GB2312" w:eastAsia="仿宋_GB2312" w:hint="eastAsia"/>
          <w:spacing w:val="12"/>
          <w:sz w:val="32"/>
          <w:szCs w:val="32"/>
        </w:rPr>
        <w:t>。</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6D7686">
        <w:rPr>
          <w:rFonts w:ascii="仿宋_GB2312" w:eastAsia="仿宋_GB2312" w:hint="eastAsia"/>
          <w:spacing w:val="12"/>
          <w:sz w:val="32"/>
          <w:szCs w:val="32"/>
        </w:rPr>
        <w:t>考核流程</w:t>
      </w:r>
      <w:r w:rsidRPr="006D7686">
        <w:rPr>
          <w:rFonts w:ascii="仿宋_GB2312" w:eastAsia="仿宋_GB2312" w:hint="eastAsia"/>
          <w:spacing w:val="12"/>
          <w:sz w:val="32"/>
          <w:szCs w:val="32"/>
        </w:rPr>
        <w:tab/>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6D7686">
        <w:rPr>
          <w:rFonts w:ascii="仿宋_GB2312" w:eastAsia="仿宋_GB2312" w:hint="eastAsia"/>
          <w:spacing w:val="12"/>
          <w:sz w:val="32"/>
          <w:szCs w:val="32"/>
        </w:rPr>
        <w:t>企业申请；</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6D7686">
        <w:rPr>
          <w:rFonts w:ascii="仿宋_GB2312" w:eastAsia="仿宋_GB2312" w:hint="eastAsia"/>
          <w:spacing w:val="12"/>
          <w:sz w:val="32"/>
          <w:szCs w:val="32"/>
        </w:rPr>
        <w:t>区财政局核查企业相关税收情况；</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6D7686">
        <w:rPr>
          <w:rFonts w:ascii="仿宋_GB2312" w:eastAsia="仿宋_GB2312" w:hint="eastAsia"/>
          <w:spacing w:val="12"/>
          <w:sz w:val="32"/>
          <w:szCs w:val="32"/>
        </w:rPr>
        <w:t xml:space="preserve">相关部门评审（区政府办、区经科局、区财政局、区统计局）； </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（4）市环保局张</w:t>
      </w:r>
      <w:proofErr w:type="gramStart"/>
      <w:r>
        <w:rPr>
          <w:rFonts w:ascii="仿宋_GB2312" w:eastAsia="仿宋_GB2312" w:hint="eastAsia"/>
          <w:spacing w:val="12"/>
          <w:sz w:val="32"/>
          <w:szCs w:val="32"/>
        </w:rPr>
        <w:t>湾分局</w:t>
      </w:r>
      <w:proofErr w:type="gramEnd"/>
      <w:r w:rsidRPr="006D7686">
        <w:rPr>
          <w:rFonts w:ascii="仿宋_GB2312" w:eastAsia="仿宋_GB2312" w:hint="eastAsia"/>
          <w:spacing w:val="12"/>
          <w:sz w:val="32"/>
          <w:szCs w:val="32"/>
        </w:rPr>
        <w:t>和区安监局核查企业环保和安全生产相关情况；</w:t>
      </w:r>
    </w:p>
    <w:p w:rsidR="00AD56F1" w:rsidRPr="006D768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6D7686">
        <w:rPr>
          <w:rFonts w:ascii="仿宋_GB2312" w:eastAsia="仿宋_GB2312" w:hint="eastAsia"/>
          <w:spacing w:val="12"/>
          <w:sz w:val="32"/>
          <w:szCs w:val="32"/>
        </w:rPr>
        <w:t>提交区政府审批。</w:t>
      </w:r>
    </w:p>
    <w:p w:rsidR="00AD56F1" w:rsidRPr="004D1139" w:rsidRDefault="00AD56F1" w:rsidP="00AD56F1">
      <w:pPr>
        <w:spacing w:line="520" w:lineRule="exact"/>
        <w:ind w:firstLineChars="200" w:firstLine="691"/>
        <w:rPr>
          <w:rFonts w:ascii="仿宋_GB2312" w:eastAsia="仿宋_GB2312"/>
          <w:b/>
          <w:spacing w:val="12"/>
          <w:sz w:val="32"/>
          <w:szCs w:val="32"/>
        </w:rPr>
      </w:pPr>
      <w:r w:rsidRPr="004D1139">
        <w:rPr>
          <w:rFonts w:ascii="仿宋_GB2312" w:eastAsia="仿宋_GB2312" w:hint="eastAsia"/>
          <w:b/>
          <w:spacing w:val="12"/>
          <w:sz w:val="32"/>
          <w:szCs w:val="32"/>
        </w:rPr>
        <w:t>（二）建安企业</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D73B9">
        <w:rPr>
          <w:rFonts w:ascii="仿宋_GB2312" w:eastAsia="仿宋_GB2312" w:hint="eastAsia"/>
          <w:spacing w:val="12"/>
          <w:sz w:val="32"/>
          <w:szCs w:val="32"/>
        </w:rPr>
        <w:t>申请资金企业，必须同时具备以下条件：</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D73B9">
        <w:rPr>
          <w:rFonts w:ascii="仿宋_GB2312" w:eastAsia="仿宋_GB2312" w:hint="eastAsia"/>
          <w:spacing w:val="12"/>
          <w:sz w:val="32"/>
          <w:szCs w:val="32"/>
        </w:rPr>
        <w:t>企业的营业执照注册地为张湾区</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D73B9">
        <w:rPr>
          <w:rFonts w:ascii="仿宋_GB2312" w:eastAsia="仿宋_GB2312" w:hint="eastAsia"/>
          <w:spacing w:val="12"/>
          <w:sz w:val="32"/>
          <w:szCs w:val="32"/>
        </w:rPr>
        <w:t>已办理建安企业、设计等资质证书在有效期内</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D73B9">
        <w:rPr>
          <w:rFonts w:ascii="仿宋_GB2312" w:eastAsia="仿宋_GB2312" w:hint="eastAsia"/>
          <w:spacing w:val="12"/>
          <w:sz w:val="32"/>
          <w:szCs w:val="32"/>
        </w:rPr>
        <w:t>2016-2017年度纳税额达到规定</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AD73B9">
        <w:rPr>
          <w:rFonts w:ascii="仿宋_GB2312" w:eastAsia="仿宋_GB2312" w:hint="eastAsia"/>
          <w:spacing w:val="12"/>
          <w:sz w:val="32"/>
          <w:szCs w:val="32"/>
        </w:rPr>
        <w:t>企业财务报表</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AD73B9">
        <w:rPr>
          <w:rFonts w:ascii="仿宋_GB2312" w:eastAsia="仿宋_GB2312" w:hint="eastAsia"/>
          <w:spacing w:val="12"/>
          <w:sz w:val="32"/>
          <w:szCs w:val="32"/>
        </w:rPr>
        <w:t>企业负债率不高于60%</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（6）</w:t>
      </w:r>
      <w:r w:rsidRPr="00AD73B9">
        <w:rPr>
          <w:rFonts w:ascii="仿宋_GB2312" w:eastAsia="仿宋_GB2312" w:hint="eastAsia"/>
          <w:spacing w:val="12"/>
          <w:sz w:val="32"/>
          <w:szCs w:val="32"/>
        </w:rPr>
        <w:t>企业实际控制人无不良债务和经济纠纷</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sidRPr="00AD73B9">
        <w:rPr>
          <w:rFonts w:ascii="仿宋_GB2312" w:eastAsia="仿宋_GB2312" w:hint="eastAsia"/>
          <w:spacing w:val="12"/>
          <w:sz w:val="32"/>
          <w:szCs w:val="32"/>
        </w:rPr>
        <w:t>存在</w:t>
      </w:r>
      <w:r>
        <w:rPr>
          <w:rFonts w:ascii="仿宋_GB2312" w:eastAsia="仿宋_GB2312" w:hint="eastAsia"/>
          <w:spacing w:val="12"/>
          <w:sz w:val="32"/>
          <w:szCs w:val="32"/>
        </w:rPr>
        <w:t>重大</w:t>
      </w:r>
      <w:r w:rsidRPr="00AD73B9">
        <w:rPr>
          <w:rFonts w:ascii="仿宋_GB2312" w:eastAsia="仿宋_GB2312" w:hint="eastAsia"/>
          <w:spacing w:val="12"/>
          <w:sz w:val="32"/>
          <w:szCs w:val="32"/>
        </w:rPr>
        <w:t>安全生产隐患或环保不达标</w:t>
      </w:r>
      <w:r>
        <w:rPr>
          <w:rFonts w:ascii="仿宋_GB2312" w:eastAsia="仿宋_GB2312" w:hint="eastAsia"/>
          <w:spacing w:val="12"/>
          <w:sz w:val="32"/>
          <w:szCs w:val="32"/>
        </w:rPr>
        <w:t>的</w:t>
      </w:r>
      <w:r w:rsidRPr="00AD73B9">
        <w:rPr>
          <w:rFonts w:ascii="仿宋_GB2312" w:eastAsia="仿宋_GB2312" w:hint="eastAsia"/>
          <w:spacing w:val="12"/>
          <w:sz w:val="32"/>
          <w:szCs w:val="32"/>
        </w:rPr>
        <w:t>企业不得享受</w:t>
      </w:r>
      <w:r>
        <w:rPr>
          <w:rFonts w:ascii="仿宋_GB2312" w:eastAsia="仿宋_GB2312" w:hint="eastAsia"/>
          <w:spacing w:val="12"/>
          <w:sz w:val="32"/>
          <w:szCs w:val="32"/>
        </w:rPr>
        <w:t>该政策。</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D73B9">
        <w:rPr>
          <w:rFonts w:ascii="仿宋_GB2312" w:eastAsia="仿宋_GB2312" w:hint="eastAsia"/>
          <w:spacing w:val="12"/>
          <w:sz w:val="32"/>
          <w:szCs w:val="32"/>
        </w:rPr>
        <w:t>申请奖励资金需提供以下资料：</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D73B9">
        <w:rPr>
          <w:rFonts w:ascii="仿宋_GB2312" w:eastAsia="仿宋_GB2312" w:hint="eastAsia"/>
          <w:spacing w:val="12"/>
          <w:sz w:val="32"/>
          <w:szCs w:val="32"/>
        </w:rPr>
        <w:t>企业申请书；</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D73B9">
        <w:rPr>
          <w:rFonts w:ascii="仿宋_GB2312" w:eastAsia="仿宋_GB2312" w:hint="eastAsia"/>
          <w:spacing w:val="12"/>
          <w:sz w:val="32"/>
          <w:szCs w:val="32"/>
        </w:rPr>
        <w:t>税务部门出具的本年度纳税证明</w:t>
      </w:r>
      <w:r>
        <w:rPr>
          <w:rFonts w:ascii="仿宋_GB2312" w:eastAsia="仿宋_GB2312" w:hint="eastAsia"/>
          <w:spacing w:val="12"/>
          <w:sz w:val="32"/>
          <w:szCs w:val="32"/>
        </w:rPr>
        <w:t>；</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D73B9">
        <w:rPr>
          <w:rFonts w:ascii="仿宋_GB2312" w:eastAsia="仿宋_GB2312" w:hint="eastAsia"/>
          <w:spacing w:val="12"/>
          <w:sz w:val="32"/>
          <w:szCs w:val="32"/>
        </w:rPr>
        <w:t>企业营业执照复印件。</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AD73B9">
        <w:rPr>
          <w:rFonts w:ascii="仿宋_GB2312" w:eastAsia="仿宋_GB2312" w:hint="eastAsia"/>
          <w:spacing w:val="12"/>
          <w:sz w:val="32"/>
          <w:szCs w:val="32"/>
        </w:rPr>
        <w:t>考核流程</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AD73B9">
        <w:rPr>
          <w:rFonts w:ascii="仿宋_GB2312" w:eastAsia="仿宋_GB2312" w:hint="eastAsia"/>
          <w:spacing w:val="12"/>
          <w:sz w:val="32"/>
          <w:szCs w:val="32"/>
        </w:rPr>
        <w:t>企业申请；</w:t>
      </w:r>
    </w:p>
    <w:p w:rsidR="00AD56F1" w:rsidRPr="00AD73B9"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AD73B9">
        <w:rPr>
          <w:rFonts w:ascii="仿宋_GB2312" w:eastAsia="仿宋_GB2312" w:hint="eastAsia"/>
          <w:spacing w:val="12"/>
          <w:sz w:val="32"/>
          <w:szCs w:val="32"/>
        </w:rPr>
        <w:t>相关部门审核（区政府办、</w:t>
      </w:r>
      <w:r>
        <w:rPr>
          <w:rFonts w:ascii="仿宋_GB2312" w:eastAsia="仿宋_GB2312" w:hint="eastAsia"/>
          <w:spacing w:val="12"/>
          <w:sz w:val="32"/>
          <w:szCs w:val="32"/>
        </w:rPr>
        <w:t>区</w:t>
      </w:r>
      <w:r w:rsidRPr="00AD73B9">
        <w:rPr>
          <w:rFonts w:ascii="仿宋_GB2312" w:eastAsia="仿宋_GB2312" w:hint="eastAsia"/>
          <w:spacing w:val="12"/>
          <w:sz w:val="32"/>
          <w:szCs w:val="32"/>
        </w:rPr>
        <w:t>财政局、</w:t>
      </w:r>
      <w:r>
        <w:rPr>
          <w:rFonts w:ascii="仿宋_GB2312" w:eastAsia="仿宋_GB2312" w:hint="eastAsia"/>
          <w:spacing w:val="12"/>
          <w:sz w:val="32"/>
          <w:szCs w:val="32"/>
        </w:rPr>
        <w:t>区国</w:t>
      </w:r>
      <w:r w:rsidRPr="00AD73B9">
        <w:rPr>
          <w:rFonts w:ascii="仿宋_GB2312" w:eastAsia="仿宋_GB2312" w:hint="eastAsia"/>
          <w:spacing w:val="12"/>
          <w:sz w:val="32"/>
          <w:szCs w:val="32"/>
        </w:rPr>
        <w:t>税局、</w:t>
      </w:r>
      <w:r>
        <w:rPr>
          <w:rFonts w:ascii="仿宋_GB2312" w:eastAsia="仿宋_GB2312" w:hint="eastAsia"/>
          <w:spacing w:val="12"/>
          <w:sz w:val="32"/>
          <w:szCs w:val="32"/>
        </w:rPr>
        <w:t>区</w:t>
      </w:r>
      <w:r w:rsidRPr="00AD73B9">
        <w:rPr>
          <w:rFonts w:ascii="仿宋_GB2312" w:eastAsia="仿宋_GB2312" w:hint="eastAsia"/>
          <w:spacing w:val="12"/>
          <w:sz w:val="32"/>
          <w:szCs w:val="32"/>
        </w:rPr>
        <w:t>住建局）；</w:t>
      </w:r>
    </w:p>
    <w:p w:rsidR="00AD56F1" w:rsidRPr="001A3926" w:rsidRDefault="00AD56F1" w:rsidP="00AD56F1">
      <w:pPr>
        <w:spacing w:afterLines="50" w:after="156" w:line="520" w:lineRule="exact"/>
        <w:ind w:firstLineChars="200" w:firstLine="688"/>
        <w:rPr>
          <w:rFonts w:ascii="仿宋_GB2312" w:eastAsia="仿宋_GB2312"/>
          <w:b/>
          <w:spacing w:val="12"/>
          <w:sz w:val="32"/>
          <w:szCs w:val="32"/>
        </w:rPr>
      </w:pPr>
      <w:r>
        <w:rPr>
          <w:rFonts w:ascii="仿宋_GB2312" w:eastAsia="仿宋_GB2312" w:hint="eastAsia"/>
          <w:spacing w:val="12"/>
          <w:sz w:val="32"/>
          <w:szCs w:val="32"/>
        </w:rPr>
        <w:t>（3）</w:t>
      </w:r>
      <w:r w:rsidRPr="00AD73B9">
        <w:rPr>
          <w:rFonts w:ascii="仿宋_GB2312" w:eastAsia="仿宋_GB2312" w:hint="eastAsia"/>
          <w:spacing w:val="12"/>
          <w:sz w:val="32"/>
          <w:szCs w:val="32"/>
        </w:rPr>
        <w:t>提交区政府审批</w:t>
      </w:r>
      <w:r>
        <w:rPr>
          <w:rFonts w:ascii="仿宋_GB2312" w:eastAsia="仿宋_GB2312" w:hint="eastAsia"/>
          <w:spacing w:val="12"/>
          <w:sz w:val="32"/>
          <w:szCs w:val="32"/>
        </w:rPr>
        <w:t>。</w:t>
      </w:r>
    </w:p>
    <w:p w:rsidR="00AD56F1" w:rsidRDefault="00AD56F1" w:rsidP="00AD56F1">
      <w:pPr>
        <w:spacing w:line="520" w:lineRule="exact"/>
        <w:ind w:firstLineChars="200" w:firstLine="688"/>
        <w:rPr>
          <w:rFonts w:ascii="楷体_GB2312" w:eastAsia="楷体_GB2312"/>
          <w:spacing w:val="12"/>
          <w:sz w:val="32"/>
          <w:szCs w:val="32"/>
        </w:rPr>
      </w:pPr>
      <w:r w:rsidRPr="00E068A9">
        <w:rPr>
          <w:rFonts w:ascii="楷体_GB2312" w:eastAsia="楷体_GB2312" w:hint="eastAsia"/>
          <w:spacing w:val="12"/>
          <w:sz w:val="32"/>
          <w:szCs w:val="32"/>
        </w:rPr>
        <w:t>十五、对农产品加工企业，当年固定资产投资达到1000万元或连续两年固定资产投资累计达到1500万元的，一次性给予10万元奖励。</w:t>
      </w:r>
    </w:p>
    <w:p w:rsidR="00AD56F1" w:rsidRPr="00704324" w:rsidRDefault="00AD56F1" w:rsidP="00AD56F1">
      <w:pPr>
        <w:spacing w:line="520" w:lineRule="exact"/>
        <w:ind w:firstLineChars="200" w:firstLine="691"/>
        <w:rPr>
          <w:rFonts w:ascii="仿宋_GB2312" w:eastAsia="仿宋_GB2312"/>
          <w:b/>
          <w:spacing w:val="12"/>
          <w:sz w:val="32"/>
          <w:szCs w:val="32"/>
        </w:rPr>
      </w:pPr>
      <w:r w:rsidRPr="00704324">
        <w:rPr>
          <w:rFonts w:ascii="仿宋_GB2312" w:eastAsia="仿宋_GB2312" w:hint="eastAsia"/>
          <w:b/>
          <w:spacing w:val="12"/>
          <w:sz w:val="32"/>
          <w:szCs w:val="32"/>
        </w:rPr>
        <w:t>实施细则：</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1.申请享受该政策的企业，必须同时具备以下条件：</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（1）在本辖区内生产纳税的农业企业；</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（2）符合本区产业发展政策</w:t>
      </w:r>
      <w:r>
        <w:rPr>
          <w:rFonts w:ascii="仿宋_GB2312" w:eastAsia="仿宋_GB2312" w:hint="eastAsia"/>
          <w:spacing w:val="12"/>
          <w:sz w:val="32"/>
          <w:szCs w:val="32"/>
        </w:rPr>
        <w:t>。</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存在重大安全生产隐患</w:t>
      </w:r>
      <w:r>
        <w:rPr>
          <w:rFonts w:ascii="仿宋_GB2312" w:eastAsia="仿宋_GB2312" w:hint="eastAsia"/>
          <w:spacing w:val="12"/>
          <w:sz w:val="32"/>
          <w:szCs w:val="32"/>
        </w:rPr>
        <w:t>或</w:t>
      </w:r>
      <w:r w:rsidRPr="00704324">
        <w:rPr>
          <w:rFonts w:ascii="仿宋_GB2312" w:eastAsia="仿宋_GB2312" w:hint="eastAsia"/>
          <w:spacing w:val="12"/>
          <w:sz w:val="32"/>
          <w:szCs w:val="32"/>
        </w:rPr>
        <w:t>环保不达标</w:t>
      </w:r>
      <w:r>
        <w:rPr>
          <w:rFonts w:ascii="仿宋_GB2312" w:eastAsia="仿宋_GB2312" w:hint="eastAsia"/>
          <w:spacing w:val="12"/>
          <w:sz w:val="32"/>
          <w:szCs w:val="32"/>
        </w:rPr>
        <w:t>的</w:t>
      </w:r>
      <w:r w:rsidRPr="00704324">
        <w:rPr>
          <w:rFonts w:ascii="仿宋_GB2312" w:eastAsia="仿宋_GB2312" w:hint="eastAsia"/>
          <w:spacing w:val="12"/>
          <w:sz w:val="32"/>
          <w:szCs w:val="32"/>
        </w:rPr>
        <w:t>企业不得享受该政策。</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2.企业需提供相关资料</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（1）企业营业和税收相关证照；</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（2）项目投资备案证明；</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（3）项目投资证明（购置设备合同、发票及厂房翻修合同、发票，新建厂房投资金额不予计算）</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3.考核流程</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（1）企业申请；</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（2）相关部门评审（区政府办、区农业局、区发改局、区统计局、当地乡镇街办</w:t>
      </w:r>
      <w:r>
        <w:rPr>
          <w:rFonts w:ascii="仿宋_GB2312" w:eastAsia="仿宋_GB2312" w:hint="eastAsia"/>
          <w:spacing w:val="12"/>
          <w:sz w:val="32"/>
          <w:szCs w:val="32"/>
        </w:rPr>
        <w:t>&lt;</w:t>
      </w:r>
      <w:r w:rsidRPr="00A634D9">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A634D9">
        <w:rPr>
          <w:rFonts w:ascii="仿宋_GB2312" w:eastAsia="仿宋_GB2312" w:hint="eastAsia"/>
          <w:spacing w:val="12"/>
          <w:sz w:val="32"/>
          <w:szCs w:val="32"/>
        </w:rPr>
        <w:t>区</w:t>
      </w:r>
      <w:r>
        <w:rPr>
          <w:rFonts w:ascii="仿宋_GB2312" w:eastAsia="仿宋_GB2312" w:hint="eastAsia"/>
          <w:spacing w:val="12"/>
          <w:sz w:val="32"/>
          <w:szCs w:val="32"/>
        </w:rPr>
        <w:t>&gt;</w:t>
      </w:r>
      <w:r w:rsidRPr="00704324">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704324" w:rsidRDefault="00AD56F1" w:rsidP="00AD56F1">
      <w:pPr>
        <w:spacing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（3）</w:t>
      </w:r>
      <w:r>
        <w:rPr>
          <w:rFonts w:ascii="仿宋_GB2312" w:eastAsia="仿宋_GB2312" w:hint="eastAsia"/>
          <w:spacing w:val="12"/>
          <w:sz w:val="32"/>
          <w:szCs w:val="32"/>
        </w:rPr>
        <w:t>市环保局张</w:t>
      </w:r>
      <w:proofErr w:type="gramStart"/>
      <w:r>
        <w:rPr>
          <w:rFonts w:ascii="仿宋_GB2312" w:eastAsia="仿宋_GB2312" w:hint="eastAsia"/>
          <w:spacing w:val="12"/>
          <w:sz w:val="32"/>
          <w:szCs w:val="32"/>
        </w:rPr>
        <w:t>湾分局</w:t>
      </w:r>
      <w:proofErr w:type="gramEnd"/>
      <w:r w:rsidRPr="00704324">
        <w:rPr>
          <w:rFonts w:ascii="仿宋_GB2312" w:eastAsia="仿宋_GB2312" w:hint="eastAsia"/>
          <w:spacing w:val="12"/>
          <w:sz w:val="32"/>
          <w:szCs w:val="32"/>
        </w:rPr>
        <w:t>和区安监局核查企业环保和安全生产相关情况；</w:t>
      </w:r>
    </w:p>
    <w:p w:rsidR="00AD56F1" w:rsidRPr="00704324" w:rsidRDefault="00AD56F1" w:rsidP="00AD56F1">
      <w:pPr>
        <w:spacing w:afterLines="50" w:after="156" w:line="520" w:lineRule="exact"/>
        <w:ind w:firstLineChars="200" w:firstLine="688"/>
        <w:rPr>
          <w:rFonts w:ascii="仿宋_GB2312" w:eastAsia="仿宋_GB2312"/>
          <w:spacing w:val="12"/>
          <w:sz w:val="32"/>
          <w:szCs w:val="32"/>
        </w:rPr>
      </w:pPr>
      <w:r w:rsidRPr="00704324">
        <w:rPr>
          <w:rFonts w:ascii="仿宋_GB2312" w:eastAsia="仿宋_GB2312" w:hint="eastAsia"/>
          <w:spacing w:val="12"/>
          <w:sz w:val="32"/>
          <w:szCs w:val="32"/>
        </w:rPr>
        <w:t>（4）提交区政府审批</w:t>
      </w:r>
      <w:r>
        <w:rPr>
          <w:rFonts w:ascii="仿宋_GB2312" w:eastAsia="仿宋_GB2312" w:hint="eastAsia"/>
          <w:spacing w:val="12"/>
          <w:sz w:val="32"/>
          <w:szCs w:val="32"/>
        </w:rPr>
        <w:t>。</w:t>
      </w:r>
    </w:p>
    <w:p w:rsidR="00AD56F1" w:rsidRPr="005322D8" w:rsidRDefault="00AD56F1" w:rsidP="00AD56F1">
      <w:pPr>
        <w:spacing w:line="520" w:lineRule="exact"/>
        <w:ind w:firstLineChars="200" w:firstLine="688"/>
        <w:rPr>
          <w:rFonts w:ascii="楷体_GB2312" w:eastAsia="楷体_GB2312"/>
          <w:b/>
          <w:spacing w:val="12"/>
          <w:sz w:val="32"/>
          <w:szCs w:val="32"/>
        </w:rPr>
      </w:pPr>
      <w:r w:rsidRPr="005322D8">
        <w:rPr>
          <w:rFonts w:ascii="楷体_GB2312" w:eastAsia="楷体_GB2312" w:hint="eastAsia"/>
          <w:spacing w:val="12"/>
          <w:sz w:val="32"/>
          <w:szCs w:val="32"/>
        </w:rPr>
        <w:t>十六、对不需要新征建设用地，新增固定资产投资额在2000万元以上、建设周期在两年以内的技术改造工业或农业项目，经验收后一次性给予10万元补助。</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1.申请享受该政策的企业，必须同时具备以下条件：</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（1）在本辖区内生产纳税的工业</w:t>
      </w:r>
      <w:r>
        <w:rPr>
          <w:rFonts w:ascii="仿宋_GB2312" w:eastAsia="仿宋_GB2312" w:hint="eastAsia"/>
          <w:spacing w:val="12"/>
          <w:sz w:val="32"/>
          <w:szCs w:val="32"/>
        </w:rPr>
        <w:t>或农业</w:t>
      </w:r>
      <w:r w:rsidRPr="005322D8">
        <w:rPr>
          <w:rFonts w:ascii="仿宋_GB2312" w:eastAsia="仿宋_GB2312" w:hint="eastAsia"/>
          <w:spacing w:val="12"/>
          <w:sz w:val="32"/>
          <w:szCs w:val="32"/>
        </w:rPr>
        <w:t>企业；</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（2）符合本区产业发展政策；</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存在重大安全生产隐患或环保不达标企业不得享受该政策。</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2.企业需提供相关资料</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（1）企业营业和税收相关证照；</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（2）项目投资备案证明；</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（3）项目投资证明（购置设备合同、发票及厂房翻修合同、发票，新建厂房投资金额不予计算）</w:t>
      </w:r>
      <w:r>
        <w:rPr>
          <w:rFonts w:ascii="仿宋_GB2312" w:eastAsia="仿宋_GB2312" w:hint="eastAsia"/>
          <w:spacing w:val="12"/>
          <w:sz w:val="32"/>
          <w:szCs w:val="32"/>
        </w:rPr>
        <w:t>；</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3.考核流程</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（1）企业申请；</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（2）相关部门评审（区政府办、区经科局、区发改局、区统计局、当地乡镇街办</w:t>
      </w:r>
      <w:r>
        <w:rPr>
          <w:rFonts w:ascii="仿宋_GB2312" w:eastAsia="仿宋_GB2312" w:hint="eastAsia"/>
          <w:spacing w:val="12"/>
          <w:sz w:val="32"/>
          <w:szCs w:val="32"/>
        </w:rPr>
        <w:t>&lt;</w:t>
      </w:r>
      <w:r w:rsidRPr="005322D8">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5322D8">
        <w:rPr>
          <w:rFonts w:ascii="仿宋_GB2312" w:eastAsia="仿宋_GB2312" w:hint="eastAsia"/>
          <w:spacing w:val="12"/>
          <w:sz w:val="32"/>
          <w:szCs w:val="32"/>
        </w:rPr>
        <w:t>区</w:t>
      </w:r>
      <w:r>
        <w:rPr>
          <w:rFonts w:ascii="仿宋_GB2312" w:eastAsia="仿宋_GB2312" w:hint="eastAsia"/>
          <w:spacing w:val="12"/>
          <w:sz w:val="32"/>
          <w:szCs w:val="32"/>
        </w:rPr>
        <w:t>&gt;</w:t>
      </w:r>
      <w:r w:rsidRPr="005322D8">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5322D8" w:rsidRDefault="00AD56F1" w:rsidP="00AD56F1">
      <w:pPr>
        <w:spacing w:line="520" w:lineRule="exact"/>
        <w:ind w:firstLineChars="200" w:firstLine="688"/>
        <w:rPr>
          <w:rFonts w:ascii="仿宋_GB2312" w:eastAsia="仿宋_GB2312"/>
          <w:spacing w:val="12"/>
          <w:sz w:val="32"/>
          <w:szCs w:val="32"/>
        </w:rPr>
      </w:pPr>
      <w:r w:rsidRPr="005322D8">
        <w:rPr>
          <w:rFonts w:ascii="仿宋_GB2312" w:eastAsia="仿宋_GB2312" w:hint="eastAsia"/>
          <w:spacing w:val="12"/>
          <w:sz w:val="32"/>
          <w:szCs w:val="32"/>
        </w:rPr>
        <w:t>（3）</w:t>
      </w:r>
      <w:r>
        <w:rPr>
          <w:rFonts w:ascii="仿宋_GB2312" w:eastAsia="仿宋_GB2312" w:hint="eastAsia"/>
          <w:spacing w:val="12"/>
          <w:sz w:val="32"/>
          <w:szCs w:val="32"/>
        </w:rPr>
        <w:t>市环保局张</w:t>
      </w:r>
      <w:proofErr w:type="gramStart"/>
      <w:r>
        <w:rPr>
          <w:rFonts w:ascii="仿宋_GB2312" w:eastAsia="仿宋_GB2312" w:hint="eastAsia"/>
          <w:spacing w:val="12"/>
          <w:sz w:val="32"/>
          <w:szCs w:val="32"/>
        </w:rPr>
        <w:t>湾分局</w:t>
      </w:r>
      <w:proofErr w:type="gramEnd"/>
      <w:r w:rsidRPr="005322D8">
        <w:rPr>
          <w:rFonts w:ascii="仿宋_GB2312" w:eastAsia="仿宋_GB2312" w:hint="eastAsia"/>
          <w:spacing w:val="12"/>
          <w:sz w:val="32"/>
          <w:szCs w:val="32"/>
        </w:rPr>
        <w:t>和区安监局核查企业环保和安全生产相关情况；</w:t>
      </w:r>
    </w:p>
    <w:p w:rsidR="00AD56F1" w:rsidRDefault="00AD56F1" w:rsidP="00AD56F1">
      <w:pPr>
        <w:spacing w:afterLines="50" w:after="156" w:line="520" w:lineRule="exact"/>
        <w:ind w:firstLineChars="200" w:firstLine="688"/>
        <w:rPr>
          <w:rFonts w:ascii="仿宋_GB2312" w:eastAsia="仿宋_GB2312"/>
          <w:b/>
          <w:spacing w:val="12"/>
          <w:sz w:val="32"/>
          <w:szCs w:val="32"/>
        </w:rPr>
      </w:pPr>
      <w:r w:rsidRPr="005322D8">
        <w:rPr>
          <w:rFonts w:ascii="仿宋_GB2312" w:eastAsia="仿宋_GB2312" w:hint="eastAsia"/>
          <w:spacing w:val="12"/>
          <w:sz w:val="32"/>
          <w:szCs w:val="32"/>
        </w:rPr>
        <w:t>（4）提交区政府审批。</w:t>
      </w:r>
    </w:p>
    <w:p w:rsidR="00AD56F1" w:rsidRDefault="00AD56F1" w:rsidP="00AD56F1">
      <w:pPr>
        <w:spacing w:line="520" w:lineRule="exact"/>
        <w:ind w:firstLineChars="200" w:firstLine="688"/>
        <w:rPr>
          <w:rFonts w:ascii="楷体_GB2312" w:eastAsia="楷体_GB2312"/>
          <w:spacing w:val="12"/>
          <w:sz w:val="32"/>
          <w:szCs w:val="32"/>
        </w:rPr>
      </w:pPr>
      <w:r w:rsidRPr="003249B2">
        <w:rPr>
          <w:rFonts w:ascii="楷体_GB2312" w:eastAsia="楷体_GB2312" w:hint="eastAsia"/>
          <w:spacing w:val="12"/>
          <w:sz w:val="32"/>
          <w:szCs w:val="32"/>
        </w:rPr>
        <w:t>十七、</w:t>
      </w:r>
      <w:r w:rsidRPr="001137F8">
        <w:rPr>
          <w:rFonts w:ascii="楷体_GB2312" w:eastAsia="楷体_GB2312" w:hint="eastAsia"/>
          <w:spacing w:val="12"/>
          <w:sz w:val="32"/>
          <w:szCs w:val="32"/>
        </w:rPr>
        <w:t>鼓励辖区新型农业合作社发展。凡将资源（资产）变股金、农民变股民、获得实际收益的合作社，且入社村民户数达到本村户数的30%以上的，给予5万元奖励；达到50%以上，给予8万元奖励；达到90%以上的，给予10万元奖励。</w:t>
      </w:r>
    </w:p>
    <w:p w:rsidR="00AD56F1" w:rsidRPr="009E453D" w:rsidRDefault="00AD56F1" w:rsidP="00AD56F1">
      <w:pPr>
        <w:spacing w:line="520" w:lineRule="exact"/>
        <w:ind w:firstLineChars="200" w:firstLine="691"/>
        <w:rPr>
          <w:rFonts w:ascii="仿宋_GB2312" w:eastAsia="仿宋_GB2312"/>
          <w:b/>
          <w:spacing w:val="12"/>
          <w:sz w:val="32"/>
          <w:szCs w:val="32"/>
        </w:rPr>
      </w:pPr>
      <w:r w:rsidRPr="009E453D">
        <w:rPr>
          <w:rFonts w:ascii="仿宋_GB2312" w:eastAsia="仿宋_GB2312" w:hint="eastAsia"/>
          <w:b/>
          <w:spacing w:val="12"/>
          <w:sz w:val="32"/>
          <w:szCs w:val="32"/>
        </w:rPr>
        <w:t>实施细则：</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9E453D">
        <w:rPr>
          <w:rFonts w:ascii="仿宋_GB2312" w:eastAsia="仿宋_GB2312" w:hint="eastAsia"/>
          <w:spacing w:val="12"/>
          <w:sz w:val="32"/>
          <w:szCs w:val="32"/>
        </w:rPr>
        <w:t>合作社需提供相关资料</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9E453D">
        <w:rPr>
          <w:rFonts w:ascii="仿宋_GB2312" w:eastAsia="仿宋_GB2312" w:hint="eastAsia"/>
          <w:spacing w:val="12"/>
          <w:sz w:val="32"/>
          <w:szCs w:val="32"/>
        </w:rPr>
        <w:t>合作社相关证照；</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9E453D">
        <w:rPr>
          <w:rFonts w:ascii="仿宋_GB2312" w:eastAsia="仿宋_GB2312" w:hint="eastAsia"/>
          <w:spacing w:val="12"/>
          <w:sz w:val="32"/>
          <w:szCs w:val="32"/>
        </w:rPr>
        <w:t>区经管局提供的相关证明；</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9E453D">
        <w:rPr>
          <w:rFonts w:ascii="仿宋_GB2312" w:eastAsia="仿宋_GB2312" w:hint="eastAsia"/>
          <w:spacing w:val="12"/>
          <w:sz w:val="32"/>
          <w:szCs w:val="32"/>
        </w:rPr>
        <w:t>所在村出具资产变股金、农民变股民、入社村民户数比例等相关证明。</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9E453D">
        <w:rPr>
          <w:rFonts w:ascii="仿宋_GB2312" w:eastAsia="仿宋_GB2312" w:hint="eastAsia"/>
          <w:spacing w:val="12"/>
          <w:sz w:val="32"/>
          <w:szCs w:val="32"/>
        </w:rPr>
        <w:t>考核流程</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9E453D">
        <w:rPr>
          <w:rFonts w:ascii="仿宋_GB2312" w:eastAsia="仿宋_GB2312" w:hint="eastAsia"/>
          <w:spacing w:val="12"/>
          <w:sz w:val="32"/>
          <w:szCs w:val="32"/>
        </w:rPr>
        <w:t>合作社申请；</w:t>
      </w:r>
    </w:p>
    <w:p w:rsidR="00AD56F1" w:rsidRPr="009E453D"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9E453D">
        <w:rPr>
          <w:rFonts w:ascii="仿宋_GB2312" w:eastAsia="仿宋_GB2312" w:hint="eastAsia"/>
          <w:spacing w:val="12"/>
          <w:sz w:val="32"/>
          <w:szCs w:val="32"/>
        </w:rPr>
        <w:t>相关部门评审（区政府办、区农业局、区经管局、当地乡镇街办</w:t>
      </w:r>
      <w:r>
        <w:rPr>
          <w:rFonts w:ascii="仿宋_GB2312" w:eastAsia="仿宋_GB2312" w:hint="eastAsia"/>
          <w:spacing w:val="12"/>
          <w:sz w:val="32"/>
          <w:szCs w:val="32"/>
        </w:rPr>
        <w:t>&lt;</w:t>
      </w:r>
      <w:r w:rsidRPr="005322D8">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5322D8">
        <w:rPr>
          <w:rFonts w:ascii="仿宋_GB2312" w:eastAsia="仿宋_GB2312" w:hint="eastAsia"/>
          <w:spacing w:val="12"/>
          <w:sz w:val="32"/>
          <w:szCs w:val="32"/>
        </w:rPr>
        <w:t>区</w:t>
      </w:r>
      <w:r>
        <w:rPr>
          <w:rFonts w:ascii="仿宋_GB2312" w:eastAsia="仿宋_GB2312" w:hint="eastAsia"/>
          <w:spacing w:val="12"/>
          <w:sz w:val="32"/>
          <w:szCs w:val="32"/>
        </w:rPr>
        <w:t>&gt;</w:t>
      </w:r>
      <w:r w:rsidRPr="009E453D">
        <w:rPr>
          <w:rFonts w:ascii="仿宋_GB2312" w:eastAsia="仿宋_GB2312" w:hint="eastAsia"/>
          <w:spacing w:val="12"/>
          <w:sz w:val="32"/>
          <w:szCs w:val="32"/>
        </w:rPr>
        <w:t>）</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9E453D">
        <w:rPr>
          <w:rFonts w:ascii="仿宋_GB2312" w:eastAsia="仿宋_GB2312" w:hint="eastAsia"/>
          <w:spacing w:val="12"/>
          <w:sz w:val="32"/>
          <w:szCs w:val="32"/>
        </w:rPr>
        <w:t>提交区政府审批</w:t>
      </w:r>
      <w:r>
        <w:rPr>
          <w:rFonts w:ascii="仿宋_GB2312" w:eastAsia="仿宋_GB2312" w:hint="eastAsia"/>
          <w:spacing w:val="12"/>
          <w:sz w:val="32"/>
          <w:szCs w:val="32"/>
        </w:rPr>
        <w:t>。</w:t>
      </w:r>
    </w:p>
    <w:p w:rsidR="00AD56F1" w:rsidRPr="001137F8" w:rsidRDefault="00AD56F1" w:rsidP="00AD56F1">
      <w:pPr>
        <w:spacing w:line="520" w:lineRule="exact"/>
        <w:ind w:firstLineChars="200" w:firstLine="688"/>
        <w:rPr>
          <w:rFonts w:ascii="楷体_GB2312" w:eastAsia="楷体_GB2312"/>
          <w:spacing w:val="12"/>
          <w:sz w:val="32"/>
          <w:szCs w:val="32"/>
        </w:rPr>
      </w:pPr>
      <w:r w:rsidRPr="001137F8">
        <w:rPr>
          <w:rFonts w:ascii="楷体_GB2312" w:eastAsia="楷体_GB2312" w:hint="eastAsia"/>
          <w:spacing w:val="12"/>
          <w:sz w:val="32"/>
          <w:szCs w:val="32"/>
        </w:rPr>
        <w:t>十八、鼓励乡村农家乐、农家旅馆发展。对新申报星级</w:t>
      </w:r>
      <w:proofErr w:type="gramStart"/>
      <w:r w:rsidRPr="001137F8">
        <w:rPr>
          <w:rFonts w:ascii="楷体_GB2312" w:eastAsia="楷体_GB2312" w:hint="eastAsia"/>
          <w:spacing w:val="12"/>
          <w:sz w:val="32"/>
          <w:szCs w:val="32"/>
        </w:rPr>
        <w:t>农家乐经评定</w:t>
      </w:r>
      <w:proofErr w:type="gramEnd"/>
      <w:r w:rsidRPr="001137F8">
        <w:rPr>
          <w:rFonts w:ascii="楷体_GB2312" w:eastAsia="楷体_GB2312" w:hint="eastAsia"/>
          <w:spacing w:val="12"/>
          <w:sz w:val="32"/>
          <w:szCs w:val="32"/>
        </w:rPr>
        <w:t>达到二星级、三星级标准的，经验收后按照</w:t>
      </w:r>
      <w:proofErr w:type="gramStart"/>
      <w:r w:rsidRPr="001137F8">
        <w:rPr>
          <w:rFonts w:ascii="楷体_GB2312" w:eastAsia="楷体_GB2312" w:hint="eastAsia"/>
          <w:spacing w:val="12"/>
          <w:sz w:val="32"/>
          <w:szCs w:val="32"/>
        </w:rPr>
        <w:t>省就业</w:t>
      </w:r>
      <w:proofErr w:type="gramEnd"/>
      <w:r w:rsidRPr="001137F8">
        <w:rPr>
          <w:rFonts w:ascii="楷体_GB2312" w:eastAsia="楷体_GB2312" w:hint="eastAsia"/>
          <w:spacing w:val="12"/>
          <w:sz w:val="32"/>
          <w:szCs w:val="32"/>
        </w:rPr>
        <w:t>扶持奖励政策给予每户一次性扶持1万元；经验收评定为四星、五星农家乐的经营户分别给予1万元、2万元奖励，同一农家乐奖励不叠加。鼓励企业和个人利用农村闲置房屋改造开办农家旅馆，单个农家旅馆验收达标后，给予总装修费用40%的补贴，单个农家旅馆补贴不超过4万元；企业和个人一次改造10家以上农家旅馆的除享受装修费用补贴外，另给予金融政策扶持。</w:t>
      </w:r>
    </w:p>
    <w:p w:rsidR="00AD56F1" w:rsidRPr="001137F8" w:rsidRDefault="00AD56F1" w:rsidP="00AD56F1">
      <w:pPr>
        <w:spacing w:line="520" w:lineRule="exact"/>
        <w:ind w:firstLineChars="200" w:firstLine="691"/>
        <w:rPr>
          <w:rFonts w:ascii="仿宋_GB2312" w:eastAsia="仿宋_GB2312"/>
          <w:b/>
          <w:spacing w:val="12"/>
          <w:sz w:val="32"/>
          <w:szCs w:val="32"/>
        </w:rPr>
      </w:pPr>
      <w:r w:rsidRPr="001137F8">
        <w:rPr>
          <w:rFonts w:ascii="仿宋_GB2312" w:eastAsia="仿宋_GB2312" w:hint="eastAsia"/>
          <w:b/>
          <w:spacing w:val="12"/>
          <w:sz w:val="32"/>
          <w:szCs w:val="32"/>
        </w:rPr>
        <w:t>实施细则：</w:t>
      </w:r>
    </w:p>
    <w:p w:rsidR="00AD56F1" w:rsidRPr="001137F8" w:rsidRDefault="00AD56F1" w:rsidP="00AD56F1">
      <w:pPr>
        <w:spacing w:line="520" w:lineRule="exact"/>
        <w:ind w:firstLineChars="200" w:firstLine="691"/>
        <w:rPr>
          <w:rFonts w:ascii="仿宋_GB2312" w:eastAsia="仿宋_GB2312"/>
          <w:b/>
          <w:spacing w:val="12"/>
          <w:sz w:val="32"/>
          <w:szCs w:val="32"/>
        </w:rPr>
      </w:pPr>
      <w:r w:rsidRPr="001137F8">
        <w:rPr>
          <w:rFonts w:ascii="仿宋_GB2312" w:eastAsia="仿宋_GB2312" w:hint="eastAsia"/>
          <w:b/>
          <w:spacing w:val="12"/>
          <w:sz w:val="32"/>
          <w:szCs w:val="32"/>
        </w:rPr>
        <w:t>1.乡村农家乐、农家旅馆标准</w:t>
      </w:r>
    </w:p>
    <w:p w:rsidR="00AD56F1" w:rsidRPr="001137F8" w:rsidRDefault="00AD56F1" w:rsidP="00AD56F1">
      <w:pPr>
        <w:spacing w:line="520" w:lineRule="exact"/>
        <w:ind w:firstLineChars="200" w:firstLine="688"/>
        <w:rPr>
          <w:rFonts w:ascii="仿宋_GB2312" w:eastAsia="仿宋_GB2312"/>
          <w:spacing w:val="12"/>
          <w:sz w:val="32"/>
          <w:szCs w:val="32"/>
        </w:rPr>
      </w:pPr>
      <w:r w:rsidRPr="001137F8">
        <w:rPr>
          <w:rFonts w:ascii="仿宋_GB2312" w:eastAsia="仿宋_GB2312" w:hint="eastAsia"/>
          <w:spacing w:val="12"/>
          <w:sz w:val="32"/>
          <w:szCs w:val="32"/>
        </w:rPr>
        <w:t>乡村农家乐、农家旅馆项目标准分别参照《湖北省星级农家乐星级划分与评定》（DB42/T732-2011）和国家旅游局下发的《旅游民宿基本要求与评价》（LB/T 065-2017）行业标准。</w:t>
      </w:r>
    </w:p>
    <w:p w:rsidR="00AD56F1" w:rsidRPr="001137F8" w:rsidRDefault="00AD56F1" w:rsidP="00AD56F1">
      <w:pPr>
        <w:spacing w:line="520" w:lineRule="exact"/>
        <w:ind w:firstLineChars="200" w:firstLine="691"/>
        <w:rPr>
          <w:rFonts w:ascii="仿宋_GB2312" w:eastAsia="仿宋_GB2312"/>
          <w:b/>
          <w:spacing w:val="12"/>
          <w:sz w:val="32"/>
          <w:szCs w:val="32"/>
        </w:rPr>
      </w:pPr>
      <w:r w:rsidRPr="001137F8">
        <w:rPr>
          <w:rFonts w:ascii="仿宋_GB2312" w:eastAsia="仿宋_GB2312" w:hint="eastAsia"/>
          <w:b/>
          <w:spacing w:val="12"/>
          <w:sz w:val="32"/>
          <w:szCs w:val="32"/>
        </w:rPr>
        <w:t>2.奖励申报及认定程序</w:t>
      </w:r>
    </w:p>
    <w:p w:rsidR="00AD56F1" w:rsidRPr="001137F8" w:rsidRDefault="00AD56F1" w:rsidP="00AD56F1">
      <w:pPr>
        <w:spacing w:afterLines="50" w:after="156" w:line="520" w:lineRule="exact"/>
        <w:ind w:firstLineChars="200" w:firstLine="688"/>
        <w:rPr>
          <w:rFonts w:ascii="仿宋_GB2312" w:eastAsia="仿宋_GB2312"/>
          <w:spacing w:val="12"/>
          <w:sz w:val="32"/>
          <w:szCs w:val="32"/>
        </w:rPr>
      </w:pPr>
      <w:r w:rsidRPr="001137F8">
        <w:rPr>
          <w:rFonts w:ascii="仿宋_GB2312" w:eastAsia="仿宋_GB2312" w:hint="eastAsia"/>
          <w:spacing w:val="12"/>
          <w:sz w:val="32"/>
          <w:szCs w:val="32"/>
        </w:rPr>
        <w:t>符合奖励标准的企业、个人于每年4月1日前，向张湾区旅游局提出申请，并报送《张湾区农家乐、农家旅馆奖励补贴申请表》及其他相关证明材料；由区旅游局牵头组织相关部门检查验收，并将检查结果报请区政府审批</w:t>
      </w:r>
      <w:r>
        <w:rPr>
          <w:rFonts w:ascii="仿宋_GB2312" w:eastAsia="仿宋_GB2312" w:hint="eastAsia"/>
          <w:spacing w:val="12"/>
          <w:sz w:val="32"/>
          <w:szCs w:val="32"/>
        </w:rPr>
        <w:t>兑现</w:t>
      </w:r>
      <w:r w:rsidRPr="001137F8">
        <w:rPr>
          <w:rFonts w:ascii="仿宋_GB2312" w:eastAsia="仿宋_GB2312" w:hint="eastAsia"/>
          <w:spacing w:val="12"/>
          <w:sz w:val="32"/>
          <w:szCs w:val="32"/>
        </w:rPr>
        <w:t>。</w:t>
      </w:r>
    </w:p>
    <w:p w:rsidR="00AD56F1" w:rsidRPr="001137F8" w:rsidRDefault="00AD56F1" w:rsidP="00AD56F1">
      <w:pPr>
        <w:spacing w:line="520" w:lineRule="exact"/>
        <w:ind w:firstLineChars="200" w:firstLine="688"/>
        <w:rPr>
          <w:rFonts w:ascii="仿宋_GB2312" w:eastAsia="仿宋_GB2312"/>
          <w:spacing w:val="12"/>
          <w:sz w:val="32"/>
          <w:szCs w:val="32"/>
        </w:rPr>
      </w:pPr>
      <w:r w:rsidRPr="001137F8">
        <w:rPr>
          <w:rFonts w:ascii="楷体_GB2312" w:eastAsia="楷体_GB2312" w:hint="eastAsia"/>
          <w:spacing w:val="12"/>
          <w:sz w:val="32"/>
          <w:szCs w:val="32"/>
        </w:rPr>
        <w:t>十九、鼓励电子商务产业发展。对农村电子商务企业，其线上线下销售额达到300万元、500万元、800万元、1000万元以上的，分别给予3万元、5万元、8万元、10万元的奖励。对开展跨境电子商务业务的企业，对其创建网站费用给予扶持，除省市奖励外，单个项目每年再扶持1万元。</w:t>
      </w:r>
    </w:p>
    <w:p w:rsidR="00AD56F1" w:rsidRPr="001137F8" w:rsidRDefault="00AD56F1" w:rsidP="00AD56F1">
      <w:pPr>
        <w:spacing w:line="520" w:lineRule="exact"/>
        <w:ind w:firstLineChars="200" w:firstLine="691"/>
        <w:rPr>
          <w:rFonts w:ascii="仿宋_GB2312" w:eastAsia="仿宋_GB2312"/>
          <w:b/>
          <w:spacing w:val="12"/>
          <w:sz w:val="32"/>
          <w:szCs w:val="32"/>
        </w:rPr>
      </w:pPr>
      <w:r w:rsidRPr="001137F8">
        <w:rPr>
          <w:rFonts w:ascii="仿宋_GB2312" w:eastAsia="仿宋_GB2312" w:hint="eastAsia"/>
          <w:b/>
          <w:spacing w:val="12"/>
          <w:sz w:val="32"/>
          <w:szCs w:val="32"/>
        </w:rPr>
        <w:t>实施细则：</w:t>
      </w:r>
    </w:p>
    <w:p w:rsidR="00AD56F1" w:rsidRPr="001137F8" w:rsidRDefault="00AD56F1" w:rsidP="00AD56F1">
      <w:pPr>
        <w:spacing w:line="520" w:lineRule="exact"/>
        <w:ind w:firstLineChars="200" w:firstLine="688"/>
        <w:rPr>
          <w:rFonts w:ascii="仿宋_GB2312" w:eastAsia="仿宋_GB2312"/>
          <w:spacing w:val="12"/>
          <w:sz w:val="32"/>
          <w:szCs w:val="32"/>
        </w:rPr>
      </w:pPr>
      <w:r w:rsidRPr="001137F8">
        <w:rPr>
          <w:rFonts w:ascii="仿宋_GB2312" w:eastAsia="仿宋_GB2312" w:hint="eastAsia"/>
          <w:spacing w:val="12"/>
          <w:sz w:val="32"/>
          <w:szCs w:val="32"/>
        </w:rPr>
        <w:t>1.</w:t>
      </w:r>
      <w:r>
        <w:rPr>
          <w:rFonts w:ascii="仿宋_GB2312" w:eastAsia="仿宋_GB2312" w:hint="eastAsia"/>
          <w:spacing w:val="12"/>
          <w:sz w:val="32"/>
          <w:szCs w:val="32"/>
        </w:rPr>
        <w:t>对</w:t>
      </w:r>
      <w:r w:rsidRPr="001137F8">
        <w:rPr>
          <w:rFonts w:ascii="仿宋_GB2312" w:eastAsia="仿宋_GB2312" w:hint="eastAsia"/>
          <w:spacing w:val="12"/>
          <w:sz w:val="32"/>
          <w:szCs w:val="32"/>
        </w:rPr>
        <w:t>农村电子商务企业，</w:t>
      </w:r>
      <w:r>
        <w:rPr>
          <w:rFonts w:ascii="仿宋_GB2312" w:eastAsia="仿宋_GB2312" w:hint="eastAsia"/>
          <w:spacing w:val="12"/>
          <w:sz w:val="32"/>
          <w:szCs w:val="32"/>
        </w:rPr>
        <w:t>由企业</w:t>
      </w:r>
      <w:r w:rsidRPr="001137F8">
        <w:rPr>
          <w:rFonts w:ascii="仿宋_GB2312" w:eastAsia="仿宋_GB2312" w:hint="eastAsia"/>
          <w:spacing w:val="12"/>
          <w:sz w:val="32"/>
          <w:szCs w:val="32"/>
        </w:rPr>
        <w:t>提供线上流量数据</w:t>
      </w:r>
      <w:r>
        <w:rPr>
          <w:rFonts w:ascii="仿宋_GB2312" w:eastAsia="仿宋_GB2312" w:hint="eastAsia"/>
          <w:spacing w:val="12"/>
          <w:sz w:val="32"/>
          <w:szCs w:val="32"/>
        </w:rPr>
        <w:t>和</w:t>
      </w:r>
      <w:r w:rsidRPr="001137F8">
        <w:rPr>
          <w:rFonts w:ascii="仿宋_GB2312" w:eastAsia="仿宋_GB2312" w:hint="eastAsia"/>
          <w:spacing w:val="12"/>
          <w:sz w:val="32"/>
          <w:szCs w:val="32"/>
        </w:rPr>
        <w:t>线下报表数据</w:t>
      </w:r>
      <w:r>
        <w:rPr>
          <w:rFonts w:ascii="仿宋_GB2312" w:eastAsia="仿宋_GB2312" w:hint="eastAsia"/>
          <w:spacing w:val="12"/>
          <w:sz w:val="32"/>
          <w:szCs w:val="32"/>
        </w:rPr>
        <w:t>，报区商务局审核认定后</w:t>
      </w:r>
      <w:r w:rsidRPr="001137F8">
        <w:rPr>
          <w:rFonts w:ascii="仿宋_GB2312" w:eastAsia="仿宋_GB2312" w:hint="eastAsia"/>
          <w:spacing w:val="12"/>
          <w:sz w:val="32"/>
          <w:szCs w:val="32"/>
        </w:rPr>
        <w:t>兑现。</w:t>
      </w:r>
    </w:p>
    <w:p w:rsidR="00AD56F1" w:rsidRPr="005A02FD" w:rsidRDefault="00AD56F1" w:rsidP="00AD56F1">
      <w:pPr>
        <w:spacing w:afterLines="50" w:after="156" w:line="520" w:lineRule="exact"/>
        <w:ind w:firstLineChars="200" w:firstLine="688"/>
        <w:rPr>
          <w:rFonts w:ascii="仿宋_GB2312" w:eastAsia="仿宋_GB2312"/>
          <w:b/>
          <w:spacing w:val="12"/>
          <w:sz w:val="32"/>
          <w:szCs w:val="32"/>
        </w:rPr>
      </w:pPr>
      <w:r w:rsidRPr="001137F8">
        <w:rPr>
          <w:rFonts w:ascii="仿宋_GB2312" w:eastAsia="仿宋_GB2312" w:hint="eastAsia"/>
          <w:spacing w:val="12"/>
          <w:sz w:val="32"/>
          <w:szCs w:val="32"/>
        </w:rPr>
        <w:t>2.对开展跨境电子商务业务的企业</w:t>
      </w:r>
      <w:r>
        <w:rPr>
          <w:rFonts w:ascii="仿宋_GB2312" w:eastAsia="仿宋_GB2312" w:hint="eastAsia"/>
          <w:spacing w:val="12"/>
          <w:sz w:val="32"/>
          <w:szCs w:val="32"/>
        </w:rPr>
        <w:t>，</w:t>
      </w:r>
      <w:r w:rsidRPr="001137F8">
        <w:rPr>
          <w:rFonts w:ascii="仿宋_GB2312" w:eastAsia="仿宋_GB2312" w:hint="eastAsia"/>
          <w:spacing w:val="12"/>
          <w:sz w:val="32"/>
          <w:szCs w:val="32"/>
        </w:rPr>
        <w:t>根据实际发生业务，由企业提供相关凭证资料</w:t>
      </w:r>
      <w:r>
        <w:rPr>
          <w:rFonts w:ascii="仿宋_GB2312" w:eastAsia="仿宋_GB2312" w:hint="eastAsia"/>
          <w:spacing w:val="12"/>
          <w:sz w:val="32"/>
          <w:szCs w:val="32"/>
        </w:rPr>
        <w:t>，报区商务局审核后</w:t>
      </w:r>
      <w:r w:rsidRPr="001137F8">
        <w:rPr>
          <w:rFonts w:ascii="仿宋_GB2312" w:eastAsia="仿宋_GB2312" w:hint="eastAsia"/>
          <w:spacing w:val="12"/>
          <w:sz w:val="32"/>
          <w:szCs w:val="32"/>
        </w:rPr>
        <w:t>兑现。</w:t>
      </w:r>
    </w:p>
    <w:p w:rsidR="00AD56F1" w:rsidRPr="001137F8" w:rsidRDefault="00AD56F1" w:rsidP="00AD56F1">
      <w:pPr>
        <w:spacing w:line="520" w:lineRule="exact"/>
        <w:ind w:firstLineChars="200" w:firstLine="688"/>
        <w:rPr>
          <w:rFonts w:ascii="楷体_GB2312" w:eastAsia="楷体_GB2312"/>
          <w:spacing w:val="12"/>
          <w:sz w:val="32"/>
          <w:szCs w:val="32"/>
        </w:rPr>
      </w:pPr>
      <w:r w:rsidRPr="001137F8">
        <w:rPr>
          <w:rFonts w:ascii="楷体_GB2312" w:eastAsia="楷体_GB2312" w:hint="eastAsia"/>
          <w:spacing w:val="12"/>
          <w:sz w:val="32"/>
          <w:szCs w:val="32"/>
        </w:rPr>
        <w:t>二十、对当年新纳入规模统计的“四上企业”（规模以上工业企业、资质等级建筑业企业、限额以上</w:t>
      </w:r>
      <w:proofErr w:type="gramStart"/>
      <w:r w:rsidRPr="001137F8">
        <w:rPr>
          <w:rFonts w:ascii="楷体_GB2312" w:eastAsia="楷体_GB2312" w:hint="eastAsia"/>
          <w:spacing w:val="12"/>
          <w:sz w:val="32"/>
          <w:szCs w:val="32"/>
        </w:rPr>
        <w:t>批零住餐</w:t>
      </w:r>
      <w:proofErr w:type="gramEnd"/>
      <w:r w:rsidRPr="001137F8">
        <w:rPr>
          <w:rFonts w:ascii="楷体_GB2312" w:eastAsia="楷体_GB2312" w:hint="eastAsia"/>
          <w:spacing w:val="12"/>
          <w:sz w:val="32"/>
          <w:szCs w:val="32"/>
        </w:rPr>
        <w:t>企业、限额以上服务业企业等）给予一次性1万元设备购置补助。</w:t>
      </w:r>
    </w:p>
    <w:p w:rsidR="00AD56F1" w:rsidRPr="001137F8" w:rsidRDefault="00AD56F1" w:rsidP="00AD56F1">
      <w:pPr>
        <w:spacing w:line="520" w:lineRule="exact"/>
        <w:ind w:firstLineChars="200" w:firstLine="691"/>
        <w:rPr>
          <w:rFonts w:ascii="仿宋_GB2312" w:eastAsia="仿宋_GB2312"/>
          <w:b/>
          <w:spacing w:val="12"/>
          <w:sz w:val="32"/>
          <w:szCs w:val="32"/>
        </w:rPr>
      </w:pPr>
      <w:r w:rsidRPr="001137F8">
        <w:rPr>
          <w:rFonts w:ascii="仿宋_GB2312" w:eastAsia="仿宋_GB2312" w:hint="eastAsia"/>
          <w:b/>
          <w:spacing w:val="12"/>
          <w:sz w:val="32"/>
          <w:szCs w:val="32"/>
        </w:rPr>
        <w:t>实施细则：</w:t>
      </w:r>
    </w:p>
    <w:p w:rsidR="00AD56F1" w:rsidRPr="00612A16" w:rsidRDefault="00AD56F1" w:rsidP="00AD56F1">
      <w:pPr>
        <w:spacing w:line="520" w:lineRule="exact"/>
        <w:ind w:firstLineChars="200" w:firstLine="691"/>
        <w:rPr>
          <w:rFonts w:ascii="仿宋_GB2312" w:eastAsia="仿宋_GB2312"/>
          <w:b/>
          <w:spacing w:val="12"/>
          <w:sz w:val="32"/>
          <w:szCs w:val="32"/>
        </w:rPr>
      </w:pPr>
      <w:r w:rsidRPr="00612A16">
        <w:rPr>
          <w:rFonts w:ascii="仿宋_GB2312" w:eastAsia="仿宋_GB2312" w:hint="eastAsia"/>
          <w:b/>
          <w:spacing w:val="12"/>
          <w:sz w:val="32"/>
          <w:szCs w:val="32"/>
        </w:rPr>
        <w:t>（一）规模以上工业企业</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1.企业需提供资料</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需提供企业营业证照；</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2.考核流程</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（1）企业申请；</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（2）相关部门评审（区政府办、区经科局、区财政局、区统计局、市环保局张湾分局、区安监局）</w:t>
      </w:r>
      <w:r>
        <w:rPr>
          <w:rFonts w:ascii="仿宋_GB2312" w:eastAsia="仿宋_GB2312" w:hint="eastAsia"/>
          <w:spacing w:val="12"/>
          <w:sz w:val="32"/>
          <w:szCs w:val="32"/>
        </w:rPr>
        <w:t>；</w:t>
      </w:r>
    </w:p>
    <w:p w:rsidR="00AD56F1"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（3）提交区政府审批。</w:t>
      </w:r>
    </w:p>
    <w:p w:rsidR="00AD56F1" w:rsidRPr="00114EA0" w:rsidRDefault="00AD56F1" w:rsidP="00AD56F1">
      <w:pPr>
        <w:spacing w:line="520" w:lineRule="exact"/>
        <w:ind w:firstLineChars="200" w:firstLine="691"/>
        <w:rPr>
          <w:rFonts w:ascii="仿宋_GB2312" w:eastAsia="仿宋_GB2312"/>
          <w:b/>
          <w:spacing w:val="12"/>
          <w:sz w:val="32"/>
          <w:szCs w:val="32"/>
        </w:rPr>
      </w:pPr>
      <w:r w:rsidRPr="00114EA0">
        <w:rPr>
          <w:rFonts w:ascii="仿宋_GB2312" w:eastAsia="仿宋_GB2312" w:hint="eastAsia"/>
          <w:b/>
          <w:spacing w:val="12"/>
          <w:sz w:val="32"/>
          <w:szCs w:val="32"/>
        </w:rPr>
        <w:t>（二）资质等级建筑业企业</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114EA0">
        <w:rPr>
          <w:rFonts w:ascii="仿宋_GB2312" w:eastAsia="仿宋_GB2312" w:hint="eastAsia"/>
          <w:spacing w:val="12"/>
          <w:sz w:val="32"/>
          <w:szCs w:val="32"/>
        </w:rPr>
        <w:t>申请设备购置补贴，必须同时具备以下条件：</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114EA0">
        <w:rPr>
          <w:rFonts w:ascii="仿宋_GB2312" w:eastAsia="仿宋_GB2312" w:hint="eastAsia"/>
          <w:spacing w:val="12"/>
          <w:sz w:val="32"/>
          <w:szCs w:val="32"/>
        </w:rPr>
        <w:t>当年新申办或新迁入张湾区的建安企业，已办理营业执照及资质证书</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114EA0">
        <w:rPr>
          <w:rFonts w:ascii="仿宋_GB2312" w:eastAsia="仿宋_GB2312" w:hint="eastAsia"/>
          <w:spacing w:val="12"/>
          <w:sz w:val="32"/>
          <w:szCs w:val="32"/>
        </w:rPr>
        <w:t>当年度新入</w:t>
      </w:r>
      <w:proofErr w:type="gramStart"/>
      <w:r w:rsidRPr="00114EA0">
        <w:rPr>
          <w:rFonts w:ascii="仿宋_GB2312" w:eastAsia="仿宋_GB2312" w:hint="eastAsia"/>
          <w:spacing w:val="12"/>
          <w:sz w:val="32"/>
          <w:szCs w:val="32"/>
        </w:rPr>
        <w:t>名录库并按</w:t>
      </w:r>
      <w:proofErr w:type="gramEnd"/>
      <w:r w:rsidRPr="00114EA0">
        <w:rPr>
          <w:rFonts w:ascii="仿宋_GB2312" w:eastAsia="仿宋_GB2312" w:hint="eastAsia"/>
          <w:spacing w:val="12"/>
          <w:sz w:val="32"/>
          <w:szCs w:val="32"/>
        </w:rPr>
        <w:t>要求上报报表的建安企业</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114EA0">
        <w:rPr>
          <w:rFonts w:ascii="仿宋_GB2312" w:eastAsia="仿宋_GB2312" w:hint="eastAsia"/>
          <w:spacing w:val="12"/>
          <w:sz w:val="32"/>
          <w:szCs w:val="32"/>
        </w:rPr>
        <w:t>当年取得安全生产许可证</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114EA0">
        <w:rPr>
          <w:rFonts w:ascii="仿宋_GB2312" w:eastAsia="仿宋_GB2312" w:hint="eastAsia"/>
          <w:spacing w:val="12"/>
          <w:sz w:val="32"/>
          <w:szCs w:val="32"/>
        </w:rPr>
        <w:t>企业负债率不高于60%</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114EA0">
        <w:rPr>
          <w:rFonts w:ascii="仿宋_GB2312" w:eastAsia="仿宋_GB2312" w:hint="eastAsia"/>
          <w:spacing w:val="12"/>
          <w:sz w:val="32"/>
          <w:szCs w:val="32"/>
        </w:rPr>
        <w:t>企业实际控制人无不良债务和经济纠纷</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sidRPr="00114EA0">
        <w:rPr>
          <w:rFonts w:ascii="仿宋_GB2312" w:eastAsia="仿宋_GB2312" w:hint="eastAsia"/>
          <w:spacing w:val="12"/>
          <w:sz w:val="32"/>
          <w:szCs w:val="32"/>
        </w:rPr>
        <w:t>存在安全生产隐患或环保不达标</w:t>
      </w:r>
      <w:r>
        <w:rPr>
          <w:rFonts w:ascii="仿宋_GB2312" w:eastAsia="仿宋_GB2312" w:hint="eastAsia"/>
          <w:spacing w:val="12"/>
          <w:sz w:val="32"/>
          <w:szCs w:val="32"/>
        </w:rPr>
        <w:t>的</w:t>
      </w:r>
      <w:r w:rsidRPr="00114EA0">
        <w:rPr>
          <w:rFonts w:ascii="仿宋_GB2312" w:eastAsia="仿宋_GB2312" w:hint="eastAsia"/>
          <w:spacing w:val="12"/>
          <w:sz w:val="32"/>
          <w:szCs w:val="32"/>
        </w:rPr>
        <w:t>企业不得享受</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114EA0">
        <w:rPr>
          <w:rFonts w:ascii="仿宋_GB2312" w:eastAsia="仿宋_GB2312" w:hint="eastAsia"/>
          <w:spacing w:val="12"/>
          <w:sz w:val="32"/>
          <w:szCs w:val="32"/>
        </w:rPr>
        <w:t>提供以下资料：</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114EA0">
        <w:rPr>
          <w:rFonts w:ascii="仿宋_GB2312" w:eastAsia="仿宋_GB2312" w:hint="eastAsia"/>
          <w:spacing w:val="12"/>
          <w:sz w:val="32"/>
          <w:szCs w:val="32"/>
        </w:rPr>
        <w:t>营业执照复印件（查验原件）</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114EA0">
        <w:rPr>
          <w:rFonts w:ascii="仿宋_GB2312" w:eastAsia="仿宋_GB2312" w:hint="eastAsia"/>
          <w:spacing w:val="12"/>
          <w:sz w:val="32"/>
          <w:szCs w:val="32"/>
        </w:rPr>
        <w:t>省、市建设行政管理部门发布的公示文件</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114EA0">
        <w:rPr>
          <w:rFonts w:ascii="仿宋_GB2312" w:eastAsia="仿宋_GB2312" w:hint="eastAsia"/>
          <w:spacing w:val="12"/>
          <w:sz w:val="32"/>
          <w:szCs w:val="32"/>
        </w:rPr>
        <w:t>企业财务报表</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114EA0">
        <w:rPr>
          <w:rFonts w:ascii="仿宋_GB2312" w:eastAsia="仿宋_GB2312" w:hint="eastAsia"/>
          <w:spacing w:val="12"/>
          <w:sz w:val="32"/>
          <w:szCs w:val="32"/>
        </w:rPr>
        <w:t>其他需要提供的资料</w:t>
      </w:r>
      <w:r>
        <w:rPr>
          <w:rFonts w:ascii="仿宋_GB2312" w:eastAsia="仿宋_GB2312" w:hint="eastAsia"/>
          <w:spacing w:val="12"/>
          <w:sz w:val="32"/>
          <w:szCs w:val="32"/>
        </w:rPr>
        <w:t>。</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114EA0">
        <w:rPr>
          <w:rFonts w:ascii="仿宋_GB2312" w:eastAsia="仿宋_GB2312" w:hint="eastAsia"/>
          <w:spacing w:val="12"/>
          <w:sz w:val="32"/>
          <w:szCs w:val="32"/>
        </w:rPr>
        <w:t>考核流程</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114EA0">
        <w:rPr>
          <w:rFonts w:ascii="仿宋_GB2312" w:eastAsia="仿宋_GB2312" w:hint="eastAsia"/>
          <w:spacing w:val="12"/>
          <w:sz w:val="32"/>
          <w:szCs w:val="32"/>
        </w:rPr>
        <w:t>企业申请；</w:t>
      </w:r>
    </w:p>
    <w:p w:rsidR="00AD56F1" w:rsidRPr="00114EA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114EA0">
        <w:rPr>
          <w:rFonts w:ascii="仿宋_GB2312" w:eastAsia="仿宋_GB2312" w:hint="eastAsia"/>
          <w:spacing w:val="12"/>
          <w:sz w:val="32"/>
          <w:szCs w:val="32"/>
        </w:rPr>
        <w:t>相关部门审核（区政府办、</w:t>
      </w:r>
      <w:r>
        <w:rPr>
          <w:rFonts w:ascii="仿宋_GB2312" w:eastAsia="仿宋_GB2312" w:hint="eastAsia"/>
          <w:spacing w:val="12"/>
          <w:sz w:val="32"/>
          <w:szCs w:val="32"/>
        </w:rPr>
        <w:t>区</w:t>
      </w:r>
      <w:r w:rsidRPr="00114EA0">
        <w:rPr>
          <w:rFonts w:ascii="仿宋_GB2312" w:eastAsia="仿宋_GB2312" w:hint="eastAsia"/>
          <w:spacing w:val="12"/>
          <w:sz w:val="32"/>
          <w:szCs w:val="32"/>
        </w:rPr>
        <w:t>统计局、</w:t>
      </w:r>
      <w:r>
        <w:rPr>
          <w:rFonts w:ascii="仿宋_GB2312" w:eastAsia="仿宋_GB2312" w:hint="eastAsia"/>
          <w:spacing w:val="12"/>
          <w:sz w:val="32"/>
          <w:szCs w:val="32"/>
        </w:rPr>
        <w:t>区财政局、区</w:t>
      </w:r>
      <w:r w:rsidRPr="00114EA0">
        <w:rPr>
          <w:rFonts w:ascii="仿宋_GB2312" w:eastAsia="仿宋_GB2312" w:hint="eastAsia"/>
          <w:spacing w:val="12"/>
          <w:sz w:val="32"/>
          <w:szCs w:val="32"/>
        </w:rPr>
        <w:t>住建局）；</w:t>
      </w:r>
    </w:p>
    <w:p w:rsidR="00AD56F1" w:rsidRPr="00612A1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114EA0">
        <w:rPr>
          <w:rFonts w:ascii="仿宋_GB2312" w:eastAsia="仿宋_GB2312" w:hint="eastAsia"/>
          <w:spacing w:val="12"/>
          <w:sz w:val="32"/>
          <w:szCs w:val="32"/>
        </w:rPr>
        <w:t>提交区政府审批</w:t>
      </w:r>
      <w:r>
        <w:rPr>
          <w:rFonts w:ascii="仿宋_GB2312" w:eastAsia="仿宋_GB2312" w:hint="eastAsia"/>
          <w:spacing w:val="12"/>
          <w:sz w:val="32"/>
          <w:szCs w:val="32"/>
        </w:rPr>
        <w:t>。</w:t>
      </w:r>
    </w:p>
    <w:p w:rsidR="00AD56F1" w:rsidRPr="009E561C" w:rsidRDefault="00AD56F1" w:rsidP="00AD56F1">
      <w:pPr>
        <w:spacing w:line="520" w:lineRule="exact"/>
        <w:ind w:firstLineChars="200" w:firstLine="691"/>
        <w:rPr>
          <w:rFonts w:ascii="仿宋_GB2312" w:eastAsia="仿宋_GB2312"/>
          <w:b/>
          <w:spacing w:val="12"/>
          <w:sz w:val="32"/>
          <w:szCs w:val="32"/>
        </w:rPr>
      </w:pPr>
      <w:r w:rsidRPr="009E561C">
        <w:rPr>
          <w:rFonts w:ascii="仿宋_GB2312" w:eastAsia="仿宋_GB2312" w:hint="eastAsia"/>
          <w:b/>
          <w:spacing w:val="12"/>
          <w:sz w:val="32"/>
          <w:szCs w:val="32"/>
        </w:rPr>
        <w:t>（</w:t>
      </w:r>
      <w:r>
        <w:rPr>
          <w:rFonts w:ascii="仿宋_GB2312" w:eastAsia="仿宋_GB2312" w:hint="eastAsia"/>
          <w:b/>
          <w:spacing w:val="12"/>
          <w:sz w:val="32"/>
          <w:szCs w:val="32"/>
        </w:rPr>
        <w:t>三</w:t>
      </w:r>
      <w:r w:rsidRPr="009E561C">
        <w:rPr>
          <w:rFonts w:ascii="仿宋_GB2312" w:eastAsia="仿宋_GB2312" w:hint="eastAsia"/>
          <w:b/>
          <w:spacing w:val="12"/>
          <w:sz w:val="32"/>
          <w:szCs w:val="32"/>
        </w:rPr>
        <w:t>）限额以上</w:t>
      </w:r>
      <w:proofErr w:type="gramStart"/>
      <w:r w:rsidRPr="009E561C">
        <w:rPr>
          <w:rFonts w:ascii="仿宋_GB2312" w:eastAsia="仿宋_GB2312" w:hint="eastAsia"/>
          <w:b/>
          <w:spacing w:val="12"/>
          <w:sz w:val="32"/>
          <w:szCs w:val="32"/>
        </w:rPr>
        <w:t>批零住餐</w:t>
      </w:r>
      <w:proofErr w:type="gramEnd"/>
      <w:r w:rsidRPr="009E561C">
        <w:rPr>
          <w:rFonts w:ascii="仿宋_GB2312" w:eastAsia="仿宋_GB2312" w:hint="eastAsia"/>
          <w:b/>
          <w:spacing w:val="12"/>
          <w:sz w:val="32"/>
          <w:szCs w:val="32"/>
        </w:rPr>
        <w:t>企业、限额以上服务业企业</w:t>
      </w:r>
    </w:p>
    <w:p w:rsidR="00AD56F1" w:rsidRPr="00612A16" w:rsidRDefault="00AD56F1" w:rsidP="00AD56F1">
      <w:pPr>
        <w:spacing w:afterLines="50" w:after="156"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对</w:t>
      </w:r>
      <w:proofErr w:type="gramStart"/>
      <w:r w:rsidRPr="00612A16">
        <w:rPr>
          <w:rFonts w:ascii="仿宋_GB2312" w:eastAsia="仿宋_GB2312" w:hint="eastAsia"/>
          <w:spacing w:val="12"/>
          <w:sz w:val="32"/>
          <w:szCs w:val="32"/>
        </w:rPr>
        <w:t>新增纳限企业</w:t>
      </w:r>
      <w:proofErr w:type="gramEnd"/>
      <w:r w:rsidRPr="00612A16">
        <w:rPr>
          <w:rFonts w:ascii="仿宋_GB2312" w:eastAsia="仿宋_GB2312" w:hint="eastAsia"/>
          <w:spacing w:val="12"/>
          <w:sz w:val="32"/>
          <w:szCs w:val="32"/>
        </w:rPr>
        <w:t>，经统计局公布</w:t>
      </w:r>
      <w:proofErr w:type="gramStart"/>
      <w:r w:rsidRPr="00612A16">
        <w:rPr>
          <w:rFonts w:ascii="仿宋_GB2312" w:eastAsia="仿宋_GB2312" w:hint="eastAsia"/>
          <w:spacing w:val="12"/>
          <w:sz w:val="32"/>
          <w:szCs w:val="32"/>
        </w:rPr>
        <w:t>纳限结果</w:t>
      </w:r>
      <w:proofErr w:type="gramEnd"/>
      <w:r w:rsidRPr="00612A16">
        <w:rPr>
          <w:rFonts w:ascii="仿宋_GB2312" w:eastAsia="仿宋_GB2312" w:hint="eastAsia"/>
          <w:spacing w:val="12"/>
          <w:sz w:val="32"/>
          <w:szCs w:val="32"/>
        </w:rPr>
        <w:t>后予以兑现。</w:t>
      </w:r>
    </w:p>
    <w:p w:rsidR="00AD56F1" w:rsidRPr="00612A16" w:rsidRDefault="00AD56F1" w:rsidP="00AD56F1">
      <w:pPr>
        <w:spacing w:line="520" w:lineRule="exact"/>
        <w:ind w:firstLineChars="200" w:firstLine="688"/>
        <w:rPr>
          <w:rFonts w:ascii="楷体_GB2312" w:eastAsia="楷体_GB2312"/>
          <w:spacing w:val="12"/>
          <w:sz w:val="32"/>
          <w:szCs w:val="32"/>
        </w:rPr>
      </w:pPr>
      <w:r w:rsidRPr="00612A16">
        <w:rPr>
          <w:rFonts w:ascii="楷体_GB2312" w:eastAsia="楷体_GB2312" w:hint="eastAsia"/>
          <w:spacing w:val="12"/>
          <w:sz w:val="32"/>
          <w:szCs w:val="32"/>
        </w:rPr>
        <w:t>二十一、对辖区企业购置单台价值100万元以上的数控、智能设备，给予2%的补助；对采购本地企业生产的上述设备再增加0.5%的补助。同一企业当年补助额度最高不超过50万元。</w:t>
      </w:r>
    </w:p>
    <w:p w:rsidR="00AD56F1" w:rsidRPr="00612A16" w:rsidRDefault="00AD56F1" w:rsidP="00AD56F1">
      <w:pPr>
        <w:spacing w:line="520" w:lineRule="exact"/>
        <w:ind w:firstLineChars="200" w:firstLine="691"/>
        <w:rPr>
          <w:rFonts w:ascii="仿宋_GB2312" w:eastAsia="仿宋_GB2312"/>
          <w:b/>
          <w:spacing w:val="12"/>
          <w:sz w:val="32"/>
          <w:szCs w:val="32"/>
        </w:rPr>
      </w:pPr>
      <w:r w:rsidRPr="00612A16">
        <w:rPr>
          <w:rFonts w:ascii="仿宋_GB2312" w:eastAsia="仿宋_GB2312" w:hint="eastAsia"/>
          <w:b/>
          <w:spacing w:val="12"/>
          <w:sz w:val="32"/>
          <w:szCs w:val="32"/>
        </w:rPr>
        <w:t>实施细则：</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1.申请享受该政策的企业，必须同时具备以下条件：</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（1）在本辖区内生产纳税的工业企业；</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（2）符合本区产业发展政策；</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存在重大安全生产隐患</w:t>
      </w:r>
      <w:r>
        <w:rPr>
          <w:rFonts w:ascii="仿宋_GB2312" w:eastAsia="仿宋_GB2312" w:hint="eastAsia"/>
          <w:spacing w:val="12"/>
          <w:sz w:val="32"/>
          <w:szCs w:val="32"/>
        </w:rPr>
        <w:t>或</w:t>
      </w:r>
      <w:r w:rsidRPr="00612A16">
        <w:rPr>
          <w:rFonts w:ascii="仿宋_GB2312" w:eastAsia="仿宋_GB2312" w:hint="eastAsia"/>
          <w:spacing w:val="12"/>
          <w:sz w:val="32"/>
          <w:szCs w:val="32"/>
        </w:rPr>
        <w:t>环保不达标企业不得享受该政策。</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2.企业需提供相关资料</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（1）企业营业和税收相关证照；</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（2）项目购置证明（购置设备合同、发票，单台设备购置过100万元的符合条件，相关生产线等购置金额不予计算）</w:t>
      </w:r>
      <w:r>
        <w:rPr>
          <w:rFonts w:ascii="仿宋_GB2312" w:eastAsia="仿宋_GB2312" w:hint="eastAsia"/>
          <w:spacing w:val="12"/>
          <w:sz w:val="32"/>
          <w:szCs w:val="32"/>
        </w:rPr>
        <w:t>；</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3.考核流程</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（1）企业申请；</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（2）相关部门实地验收，核查新购置设备情况；（区政府办、区经科局、当地乡镇街办</w:t>
      </w:r>
      <w:r>
        <w:rPr>
          <w:rFonts w:ascii="仿宋_GB2312" w:eastAsia="仿宋_GB2312" w:hint="eastAsia"/>
          <w:spacing w:val="12"/>
          <w:sz w:val="32"/>
          <w:szCs w:val="32"/>
        </w:rPr>
        <w:t>&lt;</w:t>
      </w:r>
      <w:r w:rsidRPr="00612A16">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612A16">
        <w:rPr>
          <w:rFonts w:ascii="仿宋_GB2312" w:eastAsia="仿宋_GB2312" w:hint="eastAsia"/>
          <w:spacing w:val="12"/>
          <w:sz w:val="32"/>
          <w:szCs w:val="32"/>
        </w:rPr>
        <w:t>区</w:t>
      </w:r>
      <w:r>
        <w:rPr>
          <w:rFonts w:ascii="仿宋_GB2312" w:eastAsia="仿宋_GB2312" w:hint="eastAsia"/>
          <w:spacing w:val="12"/>
          <w:sz w:val="32"/>
          <w:szCs w:val="32"/>
        </w:rPr>
        <w:t>&gt;</w:t>
      </w:r>
      <w:r w:rsidRPr="00612A16">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（3）</w:t>
      </w:r>
      <w:r>
        <w:rPr>
          <w:rFonts w:ascii="仿宋_GB2312" w:eastAsia="仿宋_GB2312" w:hint="eastAsia"/>
          <w:spacing w:val="12"/>
          <w:sz w:val="32"/>
          <w:szCs w:val="32"/>
        </w:rPr>
        <w:t>市环保局张</w:t>
      </w:r>
      <w:proofErr w:type="gramStart"/>
      <w:r>
        <w:rPr>
          <w:rFonts w:ascii="仿宋_GB2312" w:eastAsia="仿宋_GB2312" w:hint="eastAsia"/>
          <w:spacing w:val="12"/>
          <w:sz w:val="32"/>
          <w:szCs w:val="32"/>
        </w:rPr>
        <w:t>湾分局</w:t>
      </w:r>
      <w:proofErr w:type="gramEnd"/>
      <w:r w:rsidRPr="00612A16">
        <w:rPr>
          <w:rFonts w:ascii="仿宋_GB2312" w:eastAsia="仿宋_GB2312" w:hint="eastAsia"/>
          <w:spacing w:val="12"/>
          <w:sz w:val="32"/>
          <w:szCs w:val="32"/>
        </w:rPr>
        <w:t>和区安监局核查企业环保和安全生产相关情况；</w:t>
      </w:r>
    </w:p>
    <w:p w:rsidR="00AD56F1" w:rsidRPr="00612A16"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612A16">
        <w:rPr>
          <w:rFonts w:ascii="仿宋_GB2312" w:eastAsia="仿宋_GB2312" w:hint="eastAsia"/>
          <w:spacing w:val="12"/>
          <w:sz w:val="32"/>
          <w:szCs w:val="32"/>
        </w:rPr>
        <w:t>提交区政府审批</w:t>
      </w:r>
      <w:r>
        <w:rPr>
          <w:rFonts w:ascii="仿宋_GB2312" w:eastAsia="仿宋_GB2312" w:hint="eastAsia"/>
          <w:spacing w:val="12"/>
          <w:sz w:val="32"/>
          <w:szCs w:val="32"/>
        </w:rPr>
        <w:t>。</w:t>
      </w:r>
    </w:p>
    <w:p w:rsidR="00AD56F1" w:rsidRDefault="00AD56F1" w:rsidP="00AD56F1">
      <w:pPr>
        <w:spacing w:line="520" w:lineRule="exact"/>
        <w:ind w:firstLineChars="200" w:firstLine="688"/>
        <w:rPr>
          <w:rFonts w:ascii="仿宋_GB2312" w:eastAsia="仿宋_GB2312"/>
          <w:b/>
          <w:spacing w:val="12"/>
          <w:sz w:val="32"/>
          <w:szCs w:val="32"/>
        </w:rPr>
      </w:pPr>
      <w:r w:rsidRPr="00612A16">
        <w:rPr>
          <w:rFonts w:ascii="楷体_GB2312" w:eastAsia="楷体_GB2312" w:hint="eastAsia"/>
          <w:spacing w:val="12"/>
          <w:sz w:val="32"/>
          <w:szCs w:val="32"/>
        </w:rPr>
        <w:t>二十二、对经认定的新经济企业、入驻辖区内各</w:t>
      </w:r>
      <w:proofErr w:type="gramStart"/>
      <w:r w:rsidRPr="00612A16">
        <w:rPr>
          <w:rFonts w:ascii="楷体_GB2312" w:eastAsia="楷体_GB2312" w:hint="eastAsia"/>
          <w:spacing w:val="12"/>
          <w:sz w:val="32"/>
          <w:szCs w:val="32"/>
        </w:rPr>
        <w:t>类创新</w:t>
      </w:r>
      <w:proofErr w:type="gramEnd"/>
      <w:r w:rsidRPr="00612A16">
        <w:rPr>
          <w:rFonts w:ascii="楷体_GB2312" w:eastAsia="楷体_GB2312" w:hint="eastAsia"/>
          <w:spacing w:val="12"/>
          <w:sz w:val="32"/>
          <w:szCs w:val="32"/>
        </w:rPr>
        <w:t>创业园区或孵化平台，按企业办公场所租赁合同及实际从业面积，连续3年给予不高于20元/平方米</w:t>
      </w:r>
      <w:r w:rsidRPr="00612A16">
        <w:rPr>
          <w:rFonts w:ascii="宋体" w:eastAsia="宋体" w:hAnsi="宋体" w:cs="宋体" w:hint="eastAsia"/>
          <w:spacing w:val="12"/>
          <w:sz w:val="32"/>
          <w:szCs w:val="32"/>
        </w:rPr>
        <w:t>•</w:t>
      </w:r>
      <w:r w:rsidRPr="00612A16">
        <w:rPr>
          <w:rFonts w:ascii="楷体_GB2312" w:eastAsia="楷体_GB2312" w:hint="eastAsia"/>
          <w:spacing w:val="12"/>
          <w:sz w:val="32"/>
          <w:szCs w:val="32"/>
        </w:rPr>
        <w:t>月的房租补贴；对在张湾辖区内租赁办公营业场所2年以上，年营业收入达到1000万元以上的新经济企业，经认定后享受入驻创新创业平台内的企业同等标准的房租补贴。</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612A16" w:rsidRDefault="00AD56F1" w:rsidP="00AD56F1">
      <w:pPr>
        <w:spacing w:line="520" w:lineRule="exact"/>
        <w:ind w:firstLineChars="200" w:firstLine="691"/>
        <w:rPr>
          <w:rFonts w:ascii="仿宋_GB2312" w:eastAsia="仿宋_GB2312"/>
          <w:b/>
          <w:spacing w:val="12"/>
          <w:sz w:val="32"/>
          <w:szCs w:val="32"/>
        </w:rPr>
      </w:pPr>
      <w:r w:rsidRPr="00612A16">
        <w:rPr>
          <w:rFonts w:ascii="仿宋_GB2312" w:eastAsia="仿宋_GB2312" w:hint="eastAsia"/>
          <w:b/>
          <w:spacing w:val="12"/>
          <w:sz w:val="32"/>
          <w:szCs w:val="32"/>
        </w:rPr>
        <w:t>（一）创新园区或孵化平台</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1.企业需提供资料</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（1）需提供企业营业证照、办公场所租赁合同及实际从业面积证明材料；</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（2）市级或市级以上政府部门下发的相关证明文件；</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（3）企业财务收入报表。</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2.考核流程</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（1）企业申请；</w:t>
      </w:r>
    </w:p>
    <w:p w:rsidR="00AD56F1" w:rsidRPr="00612A16" w:rsidRDefault="00AD56F1" w:rsidP="00AD56F1">
      <w:pPr>
        <w:spacing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（2）相关部门评审（区政府办、</w:t>
      </w:r>
      <w:r>
        <w:rPr>
          <w:rFonts w:ascii="仿宋_GB2312" w:eastAsia="仿宋_GB2312" w:hint="eastAsia"/>
          <w:spacing w:val="12"/>
          <w:sz w:val="32"/>
          <w:szCs w:val="32"/>
        </w:rPr>
        <w:t>区商务局、</w:t>
      </w:r>
      <w:r w:rsidRPr="00612A16">
        <w:rPr>
          <w:rFonts w:ascii="仿宋_GB2312" w:eastAsia="仿宋_GB2312" w:hint="eastAsia"/>
          <w:spacing w:val="12"/>
          <w:sz w:val="32"/>
          <w:szCs w:val="32"/>
        </w:rPr>
        <w:t>区经科局、区统计局、区财政局）；</w:t>
      </w:r>
    </w:p>
    <w:p w:rsidR="00AD56F1" w:rsidRDefault="00AD56F1" w:rsidP="00AD56F1">
      <w:pPr>
        <w:spacing w:line="520" w:lineRule="exact"/>
        <w:ind w:firstLineChars="200" w:firstLine="688"/>
        <w:rPr>
          <w:rFonts w:ascii="仿宋_GB2312" w:eastAsia="仿宋_GB2312"/>
          <w:b/>
          <w:spacing w:val="12"/>
          <w:sz w:val="32"/>
          <w:szCs w:val="32"/>
        </w:rPr>
      </w:pPr>
      <w:r w:rsidRPr="00612A16">
        <w:rPr>
          <w:rFonts w:ascii="仿宋_GB2312" w:eastAsia="仿宋_GB2312" w:hint="eastAsia"/>
          <w:spacing w:val="12"/>
          <w:sz w:val="32"/>
          <w:szCs w:val="32"/>
        </w:rPr>
        <w:t>（3）提交区政府审批</w:t>
      </w:r>
      <w:r w:rsidRPr="00612A16">
        <w:rPr>
          <w:rFonts w:ascii="仿宋_GB2312" w:eastAsia="仿宋_GB2312" w:hint="eastAsia"/>
          <w:b/>
          <w:spacing w:val="12"/>
          <w:sz w:val="32"/>
          <w:szCs w:val="32"/>
        </w:rPr>
        <w:t>。</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（二）新经济类</w:t>
      </w:r>
    </w:p>
    <w:p w:rsidR="00AD56F1" w:rsidRPr="00612A16" w:rsidRDefault="00AD56F1" w:rsidP="00AD56F1">
      <w:pPr>
        <w:spacing w:afterLines="50" w:after="156" w:line="520" w:lineRule="exact"/>
        <w:ind w:firstLineChars="200" w:firstLine="688"/>
        <w:rPr>
          <w:rFonts w:ascii="仿宋_GB2312" w:eastAsia="仿宋_GB2312"/>
          <w:spacing w:val="12"/>
          <w:sz w:val="32"/>
          <w:szCs w:val="32"/>
        </w:rPr>
      </w:pPr>
      <w:r w:rsidRPr="00612A16">
        <w:rPr>
          <w:rFonts w:ascii="仿宋_GB2312" w:eastAsia="仿宋_GB2312" w:hint="eastAsia"/>
          <w:spacing w:val="12"/>
          <w:sz w:val="32"/>
          <w:szCs w:val="32"/>
        </w:rPr>
        <w:t>由企业申报，并提供相关证照、票据，由区商务局牵头组织对企业经营面积、经营时间、营业收入进行审核认定。</w:t>
      </w:r>
    </w:p>
    <w:p w:rsidR="00AD56F1" w:rsidRDefault="00AD56F1" w:rsidP="00AD56F1">
      <w:pPr>
        <w:spacing w:line="520" w:lineRule="exact"/>
        <w:ind w:firstLineChars="200" w:firstLine="688"/>
        <w:rPr>
          <w:rFonts w:ascii="仿宋_GB2312" w:eastAsia="仿宋_GB2312"/>
          <w:b/>
          <w:spacing w:val="12"/>
          <w:sz w:val="32"/>
          <w:szCs w:val="32"/>
        </w:rPr>
      </w:pPr>
      <w:r w:rsidRPr="008E4D9B">
        <w:rPr>
          <w:rFonts w:ascii="楷体_GB2312" w:eastAsia="楷体_GB2312" w:hint="eastAsia"/>
          <w:spacing w:val="12"/>
          <w:sz w:val="32"/>
          <w:szCs w:val="32"/>
        </w:rPr>
        <w:t>二十三、对新迁入并注册在张湾辖区的建筑建材、总部经济、楼宇经济、文化、旅游、家政、养老和租赁用地的成长性工业企业，根据企业年度产值和纳税情况给予财政补贴，按企业办公场所租赁合同及实际从业面积给予适度</w:t>
      </w:r>
      <w:r w:rsidRPr="008E4D9B">
        <w:rPr>
          <w:rFonts w:ascii="楷体_GB2312" w:eastAsia="楷体_GB2312" w:hAnsi="仿宋_GB2312" w:cs="仿宋_GB2312" w:hint="eastAsia"/>
          <w:spacing w:val="12"/>
          <w:sz w:val="32"/>
          <w:szCs w:val="32"/>
        </w:rPr>
        <w:t>的房租、装修补贴，采取“一事一议”方式支持</w:t>
      </w:r>
      <w:r w:rsidRPr="008E4D9B">
        <w:rPr>
          <w:rFonts w:ascii="楷体_GB2312" w:eastAsia="楷体_GB2312" w:hint="eastAsia"/>
          <w:spacing w:val="12"/>
          <w:sz w:val="32"/>
          <w:szCs w:val="32"/>
        </w:rPr>
        <w:t>。</w:t>
      </w:r>
    </w:p>
    <w:p w:rsidR="00AD56F1" w:rsidRPr="008E4D9B" w:rsidRDefault="00AD56F1" w:rsidP="00AD56F1">
      <w:pPr>
        <w:spacing w:line="520" w:lineRule="exact"/>
        <w:ind w:firstLineChars="200" w:firstLine="691"/>
        <w:rPr>
          <w:rFonts w:ascii="仿宋_GB2312" w:eastAsia="仿宋_GB2312"/>
          <w:b/>
          <w:spacing w:val="12"/>
          <w:sz w:val="32"/>
          <w:szCs w:val="32"/>
        </w:rPr>
      </w:pPr>
      <w:r w:rsidRPr="008E4D9B">
        <w:rPr>
          <w:rFonts w:ascii="仿宋_GB2312" w:eastAsia="仿宋_GB2312" w:hint="eastAsia"/>
          <w:b/>
          <w:spacing w:val="12"/>
          <w:sz w:val="32"/>
          <w:szCs w:val="32"/>
        </w:rPr>
        <w:t>实施细则：</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申请办公场所补贴，必须具备以下条件：</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新迁入或注册在张湾辖区的建筑建材、总部经济、楼宇经济、文化、旅游、家政、养老和租赁用地的成长性工业企业</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在本辖区生产纳税企业</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B364BC">
        <w:rPr>
          <w:rFonts w:ascii="仿宋_GB2312" w:eastAsia="仿宋_GB2312" w:hint="eastAsia"/>
          <w:spacing w:val="12"/>
          <w:sz w:val="32"/>
          <w:szCs w:val="32"/>
        </w:rPr>
        <w:t>企业实际控制人无不良债务</w:t>
      </w:r>
      <w:r>
        <w:rPr>
          <w:rFonts w:ascii="仿宋_GB2312" w:eastAsia="仿宋_GB2312" w:hint="eastAsia"/>
          <w:spacing w:val="12"/>
          <w:sz w:val="32"/>
          <w:szCs w:val="32"/>
        </w:rPr>
        <w:t>或</w:t>
      </w:r>
      <w:r w:rsidRPr="00B364BC">
        <w:rPr>
          <w:rFonts w:ascii="仿宋_GB2312" w:eastAsia="仿宋_GB2312" w:hint="eastAsia"/>
          <w:spacing w:val="12"/>
          <w:sz w:val="32"/>
          <w:szCs w:val="32"/>
        </w:rPr>
        <w:t>经济纠纷</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sidRPr="00B364BC">
        <w:rPr>
          <w:rFonts w:ascii="仿宋_GB2312" w:eastAsia="仿宋_GB2312" w:hint="eastAsia"/>
          <w:spacing w:val="12"/>
          <w:sz w:val="32"/>
          <w:szCs w:val="32"/>
        </w:rPr>
        <w:t>存在安全生产隐患或环保不达标</w:t>
      </w:r>
      <w:r>
        <w:rPr>
          <w:rFonts w:ascii="仿宋_GB2312" w:eastAsia="仿宋_GB2312" w:hint="eastAsia"/>
          <w:spacing w:val="12"/>
          <w:sz w:val="32"/>
          <w:szCs w:val="32"/>
        </w:rPr>
        <w:t>的</w:t>
      </w:r>
      <w:r w:rsidRPr="00B364BC">
        <w:rPr>
          <w:rFonts w:ascii="仿宋_GB2312" w:eastAsia="仿宋_GB2312" w:hint="eastAsia"/>
          <w:spacing w:val="12"/>
          <w:sz w:val="32"/>
          <w:szCs w:val="32"/>
        </w:rPr>
        <w:t>企业不得享受</w:t>
      </w:r>
      <w:r>
        <w:rPr>
          <w:rFonts w:ascii="仿宋_GB2312" w:eastAsia="仿宋_GB2312" w:hint="eastAsia"/>
          <w:spacing w:val="12"/>
          <w:sz w:val="32"/>
          <w:szCs w:val="32"/>
        </w:rPr>
        <w:t>该政策。</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企业提供的资料</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企业营业执照复印件</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房屋租赁合同或购房合同</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B364BC">
        <w:rPr>
          <w:rFonts w:ascii="仿宋_GB2312" w:eastAsia="仿宋_GB2312" w:hint="eastAsia"/>
          <w:spacing w:val="12"/>
          <w:sz w:val="32"/>
          <w:szCs w:val="32"/>
        </w:rPr>
        <w:t>市级及以上政府部门下发的相关证明文件</w:t>
      </w:r>
      <w:r>
        <w:rPr>
          <w:rFonts w:ascii="仿宋_GB2312" w:eastAsia="仿宋_GB2312" w:hint="eastAsia"/>
          <w:spacing w:val="12"/>
          <w:sz w:val="32"/>
          <w:szCs w:val="32"/>
        </w:rPr>
        <w:t>；</w:t>
      </w:r>
    </w:p>
    <w:p w:rsidR="00AD56F1"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B364BC">
        <w:rPr>
          <w:rFonts w:ascii="仿宋_GB2312" w:eastAsia="仿宋_GB2312" w:hint="eastAsia"/>
          <w:spacing w:val="12"/>
          <w:sz w:val="32"/>
          <w:szCs w:val="32"/>
        </w:rPr>
        <w:t>企业财务报表</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（5）企业纳税证明。</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B364BC">
        <w:rPr>
          <w:rFonts w:ascii="仿宋_GB2312" w:eastAsia="仿宋_GB2312" w:hint="eastAsia"/>
          <w:spacing w:val="12"/>
          <w:sz w:val="32"/>
          <w:szCs w:val="32"/>
        </w:rPr>
        <w:t>补贴资金申报流程：</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企业申请；</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相关部门评审（区政府办、</w:t>
      </w:r>
      <w:r>
        <w:rPr>
          <w:rFonts w:ascii="仿宋_GB2312" w:eastAsia="仿宋_GB2312" w:hint="eastAsia"/>
          <w:spacing w:val="12"/>
          <w:sz w:val="32"/>
          <w:szCs w:val="32"/>
        </w:rPr>
        <w:t>区商务</w:t>
      </w:r>
      <w:r w:rsidRPr="00B364BC">
        <w:rPr>
          <w:rFonts w:ascii="仿宋_GB2312" w:eastAsia="仿宋_GB2312" w:hint="eastAsia"/>
          <w:spacing w:val="12"/>
          <w:sz w:val="32"/>
          <w:szCs w:val="32"/>
        </w:rPr>
        <w:t>局、</w:t>
      </w:r>
      <w:r>
        <w:rPr>
          <w:rFonts w:ascii="仿宋_GB2312" w:eastAsia="仿宋_GB2312" w:hint="eastAsia"/>
          <w:spacing w:val="12"/>
          <w:sz w:val="32"/>
          <w:szCs w:val="32"/>
        </w:rPr>
        <w:t>市</w:t>
      </w:r>
      <w:r w:rsidRPr="00B364BC">
        <w:rPr>
          <w:rFonts w:ascii="仿宋_GB2312" w:eastAsia="仿宋_GB2312" w:hint="eastAsia"/>
          <w:spacing w:val="12"/>
          <w:sz w:val="32"/>
          <w:szCs w:val="32"/>
        </w:rPr>
        <w:t>工商局</w:t>
      </w:r>
      <w:r>
        <w:rPr>
          <w:rFonts w:ascii="仿宋_GB2312" w:eastAsia="仿宋_GB2312" w:hint="eastAsia"/>
          <w:spacing w:val="12"/>
          <w:sz w:val="32"/>
          <w:szCs w:val="32"/>
        </w:rPr>
        <w:t>张湾分局</w:t>
      </w:r>
      <w:r w:rsidRPr="00B364BC">
        <w:rPr>
          <w:rFonts w:ascii="仿宋_GB2312" w:eastAsia="仿宋_GB2312" w:hint="eastAsia"/>
          <w:spacing w:val="12"/>
          <w:sz w:val="32"/>
          <w:szCs w:val="32"/>
        </w:rPr>
        <w:t>、</w:t>
      </w:r>
      <w:r>
        <w:rPr>
          <w:rFonts w:ascii="仿宋_GB2312" w:eastAsia="仿宋_GB2312" w:hint="eastAsia"/>
          <w:spacing w:val="12"/>
          <w:sz w:val="32"/>
          <w:szCs w:val="32"/>
        </w:rPr>
        <w:t>区</w:t>
      </w:r>
      <w:r w:rsidRPr="00B364BC">
        <w:rPr>
          <w:rFonts w:ascii="仿宋_GB2312" w:eastAsia="仿宋_GB2312" w:hint="eastAsia"/>
          <w:spacing w:val="12"/>
          <w:sz w:val="32"/>
          <w:szCs w:val="32"/>
        </w:rPr>
        <w:t>住建局</w:t>
      </w:r>
      <w:r>
        <w:rPr>
          <w:rFonts w:ascii="仿宋_GB2312" w:eastAsia="仿宋_GB2312" w:hint="eastAsia"/>
          <w:spacing w:val="12"/>
          <w:sz w:val="32"/>
          <w:szCs w:val="32"/>
        </w:rPr>
        <w:t>、区文体新广局、区旅游局、区民政局、区经科局、市环保局张湾分局、区安监局</w:t>
      </w:r>
      <w:r w:rsidRPr="00B364BC">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B364BC">
        <w:rPr>
          <w:rFonts w:ascii="仿宋_GB2312" w:eastAsia="仿宋_GB2312" w:hint="eastAsia"/>
          <w:spacing w:val="12"/>
          <w:sz w:val="32"/>
          <w:szCs w:val="32"/>
        </w:rPr>
        <w:t>区政府审批</w:t>
      </w:r>
      <w:r>
        <w:rPr>
          <w:rFonts w:ascii="仿宋_GB2312" w:eastAsia="仿宋_GB2312" w:hint="eastAsia"/>
          <w:spacing w:val="12"/>
          <w:sz w:val="32"/>
          <w:szCs w:val="32"/>
        </w:rPr>
        <w:t>。</w:t>
      </w:r>
    </w:p>
    <w:p w:rsidR="00AD56F1" w:rsidRPr="008E4D9B" w:rsidRDefault="00AD56F1" w:rsidP="00AD56F1">
      <w:pPr>
        <w:tabs>
          <w:tab w:val="right" w:leader="middleDot" w:pos="5954"/>
        </w:tabs>
        <w:spacing w:line="520" w:lineRule="exact"/>
        <w:ind w:firstLineChars="200" w:firstLine="688"/>
        <w:rPr>
          <w:rFonts w:ascii="楷体_GB2312" w:eastAsia="楷体_GB2312"/>
          <w:spacing w:val="12"/>
          <w:sz w:val="32"/>
          <w:szCs w:val="32"/>
        </w:rPr>
      </w:pPr>
      <w:r w:rsidRPr="008E4D9B">
        <w:rPr>
          <w:rFonts w:ascii="楷体_GB2312" w:eastAsia="楷体_GB2312" w:hint="eastAsia"/>
          <w:spacing w:val="12"/>
          <w:sz w:val="32"/>
          <w:szCs w:val="32"/>
        </w:rPr>
        <w:t>二十四、对辖区内新经济企业，除享受专项基金扶持外，批发类企业年营业收入达2000万元的和零售服务类企业年营业收入达500万元以上的，经评审后再给予5-10万元奖励补贴。</w:t>
      </w:r>
    </w:p>
    <w:p w:rsidR="00AD56F1" w:rsidRPr="008E4D9B"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8E4D9B">
        <w:rPr>
          <w:rFonts w:ascii="仿宋_GB2312" w:eastAsia="仿宋_GB2312" w:hint="eastAsia"/>
          <w:b/>
          <w:spacing w:val="12"/>
          <w:sz w:val="32"/>
          <w:szCs w:val="32"/>
        </w:rPr>
        <w:t>实施细则：</w:t>
      </w:r>
    </w:p>
    <w:p w:rsidR="00AD56F1" w:rsidRPr="001D567E" w:rsidRDefault="00AD56F1" w:rsidP="00AD56F1">
      <w:pPr>
        <w:tabs>
          <w:tab w:val="right" w:leader="middleDot" w:pos="5954"/>
        </w:tabs>
        <w:spacing w:afterLines="50" w:after="156"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企</w:t>
      </w:r>
      <w:proofErr w:type="gramStart"/>
      <w:r>
        <w:rPr>
          <w:rFonts w:ascii="仿宋_GB2312" w:eastAsia="仿宋_GB2312" w:hint="eastAsia"/>
          <w:spacing w:val="12"/>
          <w:sz w:val="32"/>
          <w:szCs w:val="32"/>
        </w:rPr>
        <w:t>由</w:t>
      </w:r>
      <w:r w:rsidRPr="008E4D9B">
        <w:rPr>
          <w:rFonts w:ascii="仿宋_GB2312" w:eastAsia="仿宋_GB2312" w:hint="eastAsia"/>
          <w:spacing w:val="12"/>
          <w:sz w:val="32"/>
          <w:szCs w:val="32"/>
        </w:rPr>
        <w:t>业申报</w:t>
      </w:r>
      <w:proofErr w:type="gramEnd"/>
      <w:r w:rsidRPr="008E4D9B">
        <w:rPr>
          <w:rFonts w:ascii="仿宋_GB2312" w:eastAsia="仿宋_GB2312" w:hint="eastAsia"/>
          <w:spacing w:val="12"/>
          <w:sz w:val="32"/>
          <w:szCs w:val="32"/>
        </w:rPr>
        <w:t>，提供线上流水数据、纳税凭证、财务凭证，报区商务局审核后予以兑现。</w:t>
      </w:r>
    </w:p>
    <w:p w:rsidR="00AD56F1" w:rsidRPr="001D567E" w:rsidRDefault="00AD56F1" w:rsidP="00AD56F1">
      <w:pPr>
        <w:tabs>
          <w:tab w:val="right" w:leader="middleDot" w:pos="5954"/>
        </w:tabs>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第五条</w:t>
      </w:r>
      <w:r w:rsidRPr="001D567E">
        <w:rPr>
          <w:rFonts w:ascii="仿宋_GB2312" w:eastAsia="仿宋_GB2312" w:hint="eastAsia"/>
          <w:spacing w:val="12"/>
          <w:sz w:val="32"/>
          <w:szCs w:val="32"/>
        </w:rPr>
        <w:t xml:space="preserve">  </w:t>
      </w:r>
      <w:r w:rsidRPr="001D567E">
        <w:rPr>
          <w:rFonts w:ascii="黑体" w:eastAsia="黑体" w:hAnsi="黑体" w:hint="eastAsia"/>
          <w:spacing w:val="12"/>
          <w:sz w:val="32"/>
          <w:szCs w:val="32"/>
        </w:rPr>
        <w:t>鼓励企业科技创新</w:t>
      </w:r>
    </w:p>
    <w:p w:rsidR="00AD56F1" w:rsidRDefault="00AD56F1" w:rsidP="00AD56F1">
      <w:pPr>
        <w:spacing w:line="520" w:lineRule="exact"/>
        <w:ind w:firstLineChars="200" w:firstLine="688"/>
        <w:rPr>
          <w:rFonts w:ascii="楷体_GB2312" w:eastAsia="楷体_GB2312"/>
          <w:spacing w:val="12"/>
          <w:sz w:val="32"/>
          <w:szCs w:val="32"/>
        </w:rPr>
      </w:pPr>
      <w:r w:rsidRPr="008E4D9B">
        <w:rPr>
          <w:rFonts w:ascii="楷体_GB2312" w:eastAsia="楷体_GB2312" w:hint="eastAsia"/>
          <w:spacing w:val="12"/>
          <w:sz w:val="32"/>
          <w:szCs w:val="32"/>
        </w:rPr>
        <w:t>二十五、对新认定为高新技术企业，当年一次性给予5万元补助。</w:t>
      </w:r>
    </w:p>
    <w:p w:rsidR="00AD56F1" w:rsidRPr="008E4D9B" w:rsidRDefault="00AD56F1" w:rsidP="00AD56F1">
      <w:pPr>
        <w:spacing w:line="520" w:lineRule="exact"/>
        <w:ind w:firstLineChars="200" w:firstLine="691"/>
        <w:rPr>
          <w:rFonts w:ascii="仿宋_GB2312" w:eastAsia="仿宋_GB2312"/>
          <w:b/>
          <w:spacing w:val="12"/>
          <w:sz w:val="32"/>
          <w:szCs w:val="32"/>
        </w:rPr>
      </w:pPr>
      <w:r w:rsidRPr="008E4D9B">
        <w:rPr>
          <w:rFonts w:ascii="仿宋_GB2312" w:eastAsia="仿宋_GB2312" w:hint="eastAsia"/>
          <w:b/>
          <w:spacing w:val="12"/>
          <w:sz w:val="32"/>
          <w:szCs w:val="32"/>
        </w:rPr>
        <w:t>实施细则：</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企业需提供资料</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需提供企业营业证照；</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（2）高新企业证书原件。</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8E4D9B">
        <w:rPr>
          <w:rFonts w:ascii="仿宋_GB2312" w:eastAsia="仿宋_GB2312" w:hint="eastAsia"/>
          <w:spacing w:val="12"/>
          <w:sz w:val="32"/>
          <w:szCs w:val="32"/>
        </w:rPr>
        <w:t>考核流程</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企业申请；</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8E4D9B">
        <w:rPr>
          <w:rFonts w:ascii="仿宋_GB2312" w:eastAsia="仿宋_GB2312" w:hint="eastAsia"/>
          <w:spacing w:val="12"/>
          <w:sz w:val="32"/>
          <w:szCs w:val="32"/>
        </w:rPr>
        <w:t>相关部门评审（区政府办、区经科局）</w:t>
      </w:r>
      <w:r>
        <w:rPr>
          <w:rFonts w:ascii="仿宋_GB2312" w:eastAsia="仿宋_GB2312" w:hint="eastAsia"/>
          <w:spacing w:val="12"/>
          <w:sz w:val="32"/>
          <w:szCs w:val="32"/>
        </w:rPr>
        <w:t>；</w:t>
      </w:r>
    </w:p>
    <w:p w:rsidR="00AD56F1" w:rsidRPr="008E4D9B"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8E4D9B">
        <w:rPr>
          <w:rFonts w:ascii="仿宋_GB2312" w:eastAsia="仿宋_GB2312" w:hint="eastAsia"/>
          <w:spacing w:val="12"/>
          <w:sz w:val="32"/>
          <w:szCs w:val="32"/>
        </w:rPr>
        <w:t>区政府审批。</w:t>
      </w:r>
    </w:p>
    <w:p w:rsidR="00AD56F1" w:rsidRDefault="00AD56F1" w:rsidP="00AD56F1">
      <w:pPr>
        <w:spacing w:line="520" w:lineRule="exact"/>
        <w:ind w:firstLineChars="200" w:firstLine="688"/>
        <w:rPr>
          <w:rFonts w:ascii="仿宋_GB2312" w:eastAsia="仿宋_GB2312"/>
          <w:b/>
          <w:spacing w:val="12"/>
          <w:sz w:val="32"/>
          <w:szCs w:val="32"/>
        </w:rPr>
      </w:pPr>
      <w:r w:rsidRPr="008E4D9B">
        <w:rPr>
          <w:rFonts w:ascii="楷体_GB2312" w:eastAsia="楷体_GB2312" w:hint="eastAsia"/>
          <w:spacing w:val="12"/>
          <w:sz w:val="32"/>
          <w:szCs w:val="32"/>
        </w:rPr>
        <w:t>二十六、对新认定的国家级、省级企业工程技术中心或重点实验室的，当年分别一次性给予10万元、5万元补助。</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企业需提供资料</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需提供企业营业证照；</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（2）国家或省</w:t>
      </w:r>
      <w:r w:rsidRPr="008E4D9B">
        <w:rPr>
          <w:rFonts w:ascii="仿宋_GB2312" w:eastAsia="仿宋_GB2312" w:hint="eastAsia"/>
          <w:spacing w:val="12"/>
          <w:sz w:val="32"/>
          <w:szCs w:val="32"/>
        </w:rPr>
        <w:t>政府部门下发的相关证明文件</w:t>
      </w:r>
      <w:r>
        <w:rPr>
          <w:rFonts w:ascii="仿宋_GB2312" w:eastAsia="仿宋_GB2312" w:hint="eastAsia"/>
          <w:spacing w:val="12"/>
          <w:sz w:val="32"/>
          <w:szCs w:val="32"/>
        </w:rPr>
        <w:t>。</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8E4D9B">
        <w:rPr>
          <w:rFonts w:ascii="仿宋_GB2312" w:eastAsia="仿宋_GB2312" w:hint="eastAsia"/>
          <w:spacing w:val="12"/>
          <w:sz w:val="32"/>
          <w:szCs w:val="32"/>
        </w:rPr>
        <w:t>考核流程</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8E4D9B">
        <w:rPr>
          <w:rFonts w:ascii="仿宋_GB2312" w:eastAsia="仿宋_GB2312" w:hint="eastAsia"/>
          <w:spacing w:val="12"/>
          <w:sz w:val="32"/>
          <w:szCs w:val="32"/>
        </w:rPr>
        <w:t>企业申请；</w:t>
      </w:r>
    </w:p>
    <w:p w:rsidR="00AD56F1" w:rsidRPr="008E4D9B"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（2）相关部门评审（区政府办、区发改局、区经科局</w:t>
      </w:r>
      <w:r w:rsidRPr="008E4D9B">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1D567E"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8E4D9B">
        <w:rPr>
          <w:rFonts w:ascii="仿宋_GB2312" w:eastAsia="仿宋_GB2312" w:hint="eastAsia"/>
          <w:spacing w:val="12"/>
          <w:sz w:val="32"/>
          <w:szCs w:val="32"/>
        </w:rPr>
        <w:t>区政府审批。</w:t>
      </w:r>
      <w:r w:rsidRPr="001D567E">
        <w:rPr>
          <w:rFonts w:ascii="仿宋_GB2312" w:eastAsia="仿宋_GB2312" w:hint="eastAsia"/>
          <w:spacing w:val="12"/>
          <w:sz w:val="32"/>
          <w:szCs w:val="32"/>
        </w:rPr>
        <w:t xml:space="preserve"> </w:t>
      </w:r>
    </w:p>
    <w:p w:rsidR="00AD56F1" w:rsidRPr="005A7EC6" w:rsidRDefault="00AD56F1" w:rsidP="00AD56F1">
      <w:pPr>
        <w:spacing w:line="520" w:lineRule="exact"/>
        <w:ind w:firstLineChars="200" w:firstLine="688"/>
        <w:rPr>
          <w:rFonts w:ascii="楷体_GB2312" w:eastAsia="楷体_GB2312"/>
          <w:spacing w:val="12"/>
          <w:sz w:val="32"/>
          <w:szCs w:val="32"/>
        </w:rPr>
      </w:pPr>
      <w:r w:rsidRPr="005A7EC6">
        <w:rPr>
          <w:rFonts w:ascii="楷体_GB2312" w:eastAsia="楷体_GB2312" w:hint="eastAsia"/>
          <w:spacing w:val="12"/>
          <w:sz w:val="32"/>
          <w:szCs w:val="32"/>
        </w:rPr>
        <w:t>二十七、对认定为国家级、省级、市级校企共建研发中心、企业技术中心的，当年分别一次性给予5万元、3万元、1万元补助。</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1.企业需提供资料</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（1）需提供企业营业证照；</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（2）市级</w:t>
      </w:r>
      <w:r>
        <w:rPr>
          <w:rFonts w:ascii="仿宋_GB2312" w:eastAsia="仿宋_GB2312" w:hint="eastAsia"/>
          <w:spacing w:val="12"/>
          <w:sz w:val="32"/>
          <w:szCs w:val="32"/>
        </w:rPr>
        <w:t>及</w:t>
      </w:r>
      <w:r w:rsidRPr="008E4D9B">
        <w:rPr>
          <w:rFonts w:ascii="仿宋_GB2312" w:eastAsia="仿宋_GB2312" w:hint="eastAsia"/>
          <w:spacing w:val="12"/>
          <w:sz w:val="32"/>
          <w:szCs w:val="32"/>
        </w:rPr>
        <w:t>以上政府部门下发的相关证明文件</w:t>
      </w:r>
      <w:r>
        <w:rPr>
          <w:rFonts w:ascii="仿宋_GB2312" w:eastAsia="仿宋_GB2312" w:hint="eastAsia"/>
          <w:spacing w:val="12"/>
          <w:sz w:val="32"/>
          <w:szCs w:val="32"/>
        </w:rPr>
        <w:t>。</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2.考核流程</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（1）企业申请；</w:t>
      </w:r>
    </w:p>
    <w:p w:rsidR="00AD56F1" w:rsidRPr="008E4D9B" w:rsidRDefault="00AD56F1" w:rsidP="00AD56F1">
      <w:pPr>
        <w:spacing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（2）相关部门评审（区政府办、区经科局）</w:t>
      </w:r>
      <w:r>
        <w:rPr>
          <w:rFonts w:ascii="仿宋_GB2312" w:eastAsia="仿宋_GB2312" w:hint="eastAsia"/>
          <w:spacing w:val="12"/>
          <w:sz w:val="32"/>
          <w:szCs w:val="32"/>
        </w:rPr>
        <w:t>；</w:t>
      </w:r>
    </w:p>
    <w:p w:rsidR="00AD56F1" w:rsidRPr="008E4D9B" w:rsidRDefault="00AD56F1" w:rsidP="00AD56F1">
      <w:pPr>
        <w:spacing w:afterLines="50" w:after="156" w:line="520" w:lineRule="exact"/>
        <w:ind w:firstLineChars="200" w:firstLine="688"/>
        <w:rPr>
          <w:rFonts w:ascii="仿宋_GB2312" w:eastAsia="仿宋_GB2312"/>
          <w:spacing w:val="12"/>
          <w:sz w:val="32"/>
          <w:szCs w:val="32"/>
        </w:rPr>
      </w:pPr>
      <w:r w:rsidRPr="008E4D9B">
        <w:rPr>
          <w:rFonts w:ascii="仿宋_GB2312" w:eastAsia="仿宋_GB2312" w:hint="eastAsia"/>
          <w:spacing w:val="12"/>
          <w:sz w:val="32"/>
          <w:szCs w:val="32"/>
        </w:rPr>
        <w:t>（3）</w:t>
      </w:r>
      <w:r>
        <w:rPr>
          <w:rFonts w:ascii="仿宋_GB2312" w:eastAsia="仿宋_GB2312" w:hint="eastAsia"/>
          <w:spacing w:val="12"/>
          <w:sz w:val="32"/>
          <w:szCs w:val="32"/>
        </w:rPr>
        <w:t>报</w:t>
      </w:r>
      <w:r w:rsidRPr="008E4D9B">
        <w:rPr>
          <w:rFonts w:ascii="仿宋_GB2312" w:eastAsia="仿宋_GB2312" w:hint="eastAsia"/>
          <w:spacing w:val="12"/>
          <w:sz w:val="32"/>
          <w:szCs w:val="32"/>
        </w:rPr>
        <w:t>区政府审批。</w:t>
      </w:r>
    </w:p>
    <w:p w:rsidR="00AD56F1" w:rsidRPr="00463AD5" w:rsidRDefault="00AD56F1" w:rsidP="00AD56F1">
      <w:pPr>
        <w:spacing w:line="520" w:lineRule="exact"/>
        <w:ind w:firstLineChars="200" w:firstLine="688"/>
        <w:rPr>
          <w:rFonts w:ascii="楷体_GB2312" w:eastAsia="楷体_GB2312"/>
          <w:spacing w:val="12"/>
          <w:sz w:val="32"/>
          <w:szCs w:val="32"/>
        </w:rPr>
      </w:pPr>
      <w:r w:rsidRPr="00463AD5">
        <w:rPr>
          <w:rFonts w:ascii="楷体_GB2312" w:eastAsia="楷体_GB2312" w:hint="eastAsia"/>
          <w:spacing w:val="12"/>
          <w:sz w:val="32"/>
          <w:szCs w:val="32"/>
        </w:rPr>
        <w:t>二十八、对</w:t>
      </w:r>
      <w:proofErr w:type="gramStart"/>
      <w:r w:rsidRPr="00463AD5">
        <w:rPr>
          <w:rFonts w:ascii="楷体_GB2312" w:eastAsia="楷体_GB2312" w:hint="eastAsia"/>
          <w:spacing w:val="12"/>
          <w:sz w:val="32"/>
          <w:szCs w:val="32"/>
        </w:rPr>
        <w:t>企业每授理</w:t>
      </w:r>
      <w:proofErr w:type="gramEnd"/>
      <w:r w:rsidRPr="00463AD5">
        <w:rPr>
          <w:rFonts w:ascii="楷体_GB2312" w:eastAsia="楷体_GB2312" w:hint="eastAsia"/>
          <w:spacing w:val="12"/>
          <w:sz w:val="32"/>
          <w:szCs w:val="32"/>
        </w:rPr>
        <w:t>一件发明专利的，一次性给予2000元的补助；对企业每授权一件发明专利的，一次性给予1万元补助。</w:t>
      </w:r>
    </w:p>
    <w:p w:rsidR="00AD56F1" w:rsidRPr="005A7EC6" w:rsidRDefault="00AD56F1" w:rsidP="00AD56F1">
      <w:pPr>
        <w:spacing w:line="520" w:lineRule="exact"/>
        <w:ind w:firstLineChars="200" w:firstLine="691"/>
        <w:rPr>
          <w:rFonts w:ascii="仿宋_GB2312" w:eastAsia="仿宋_GB2312"/>
          <w:b/>
          <w:spacing w:val="12"/>
          <w:sz w:val="32"/>
          <w:szCs w:val="32"/>
        </w:rPr>
      </w:pPr>
      <w:r w:rsidRPr="005A7EC6">
        <w:rPr>
          <w:rFonts w:ascii="仿宋_GB2312" w:eastAsia="仿宋_GB2312" w:hint="eastAsia"/>
          <w:b/>
          <w:spacing w:val="12"/>
          <w:sz w:val="32"/>
          <w:szCs w:val="32"/>
        </w:rPr>
        <w:t>实施细则：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企业需提供资料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需提供企业营业证照；</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（2）对授理的以授理通知书为准，对授权的以专利证书为准</w:t>
      </w:r>
      <w:r w:rsidRPr="005A7EC6">
        <w:rPr>
          <w:rFonts w:ascii="仿宋_GB2312" w:eastAsia="仿宋_GB2312" w:hint="eastAsia"/>
          <w:spacing w:val="12"/>
          <w:sz w:val="32"/>
          <w:szCs w:val="32"/>
        </w:rPr>
        <w:t>。</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考核流程</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企业申请；</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相关部门评审（区政府办、区经科局）</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5A7EC6">
        <w:rPr>
          <w:rFonts w:ascii="仿宋_GB2312" w:eastAsia="仿宋_GB2312" w:hint="eastAsia"/>
          <w:spacing w:val="12"/>
          <w:sz w:val="32"/>
          <w:szCs w:val="32"/>
        </w:rPr>
        <w:t>区政府审批。</w:t>
      </w:r>
    </w:p>
    <w:p w:rsidR="00AD56F1" w:rsidRDefault="00AD56F1" w:rsidP="00AD56F1">
      <w:pPr>
        <w:tabs>
          <w:tab w:val="right" w:leader="middleDot" w:pos="5954"/>
        </w:tabs>
        <w:spacing w:line="520" w:lineRule="exact"/>
        <w:ind w:firstLineChars="200" w:firstLine="688"/>
        <w:rPr>
          <w:rFonts w:ascii="楷体_GB2312" w:eastAsia="楷体_GB2312"/>
          <w:spacing w:val="12"/>
          <w:sz w:val="32"/>
          <w:szCs w:val="32"/>
        </w:rPr>
      </w:pPr>
      <w:r w:rsidRPr="005A7EC6">
        <w:rPr>
          <w:rFonts w:ascii="楷体_GB2312" w:eastAsia="楷体_GB2312" w:hint="eastAsia"/>
          <w:spacing w:val="12"/>
          <w:sz w:val="32"/>
          <w:szCs w:val="32"/>
        </w:rPr>
        <w:t>二十九、对拥有专利、产品、作品及著作等知识产权（IP）的创新创业人员及团队，视其创造的社会价值、经济价值，经评估后每年给予一定补助，补助额度最高不超过5万元。</w:t>
      </w:r>
    </w:p>
    <w:p w:rsidR="00AD56F1" w:rsidRPr="005A7EC6" w:rsidRDefault="00AD56F1" w:rsidP="00AD56F1">
      <w:pPr>
        <w:tabs>
          <w:tab w:val="right" w:leader="middleDot" w:pos="5954"/>
        </w:tabs>
        <w:spacing w:line="520" w:lineRule="exact"/>
        <w:ind w:firstLineChars="200" w:firstLine="691"/>
        <w:rPr>
          <w:rFonts w:ascii="仿宋_GB2312" w:eastAsia="仿宋_GB2312"/>
          <w:b/>
          <w:spacing w:val="12"/>
          <w:sz w:val="32"/>
          <w:szCs w:val="32"/>
        </w:rPr>
      </w:pPr>
      <w:r w:rsidRPr="005A7EC6">
        <w:rPr>
          <w:rFonts w:ascii="仿宋_GB2312" w:eastAsia="仿宋_GB2312" w:hint="eastAsia"/>
          <w:b/>
          <w:spacing w:val="12"/>
          <w:sz w:val="32"/>
          <w:szCs w:val="32"/>
        </w:rPr>
        <w:t>实施细则：</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企业需提供资料</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需提供企业营业证照；</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市级或市级以上政府部门下发的相关证明文件；</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5A7EC6">
        <w:rPr>
          <w:rFonts w:ascii="仿宋_GB2312" w:eastAsia="仿宋_GB2312" w:hint="eastAsia"/>
          <w:spacing w:val="12"/>
          <w:sz w:val="32"/>
          <w:szCs w:val="32"/>
        </w:rPr>
        <w:t>纳税相关证明</w:t>
      </w:r>
      <w:r>
        <w:rPr>
          <w:rFonts w:ascii="仿宋_GB2312" w:eastAsia="仿宋_GB2312" w:hint="eastAsia"/>
          <w:spacing w:val="12"/>
          <w:sz w:val="32"/>
          <w:szCs w:val="32"/>
        </w:rPr>
        <w:t>。</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考核流程</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企业申请；</w:t>
      </w:r>
    </w:p>
    <w:p w:rsidR="00AD56F1" w:rsidRPr="005A7EC6" w:rsidRDefault="00AD56F1" w:rsidP="00AD56F1">
      <w:pPr>
        <w:tabs>
          <w:tab w:val="right" w:leader="middleDot" w:pos="5954"/>
        </w:tabs>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（2）相关部门评审（</w:t>
      </w:r>
      <w:r w:rsidRPr="005A7EC6">
        <w:rPr>
          <w:rFonts w:ascii="仿宋_GB2312" w:eastAsia="仿宋_GB2312" w:hint="eastAsia"/>
          <w:spacing w:val="12"/>
          <w:sz w:val="32"/>
          <w:szCs w:val="32"/>
        </w:rPr>
        <w:t>区政府办、区经科局、区财政局</w:t>
      </w:r>
      <w:r>
        <w:rPr>
          <w:rFonts w:ascii="仿宋_GB2312" w:eastAsia="仿宋_GB2312" w:hint="eastAsia"/>
          <w:spacing w:val="12"/>
          <w:sz w:val="32"/>
          <w:szCs w:val="32"/>
        </w:rPr>
        <w:t>、区人才办</w:t>
      </w:r>
      <w:r w:rsidRPr="005A7EC6">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5A7EC6" w:rsidRDefault="00AD56F1" w:rsidP="00AD56F1">
      <w:pPr>
        <w:tabs>
          <w:tab w:val="right" w:leader="middleDot" w:pos="5954"/>
        </w:tabs>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5A7EC6">
        <w:rPr>
          <w:rFonts w:ascii="仿宋_GB2312" w:eastAsia="仿宋_GB2312" w:hint="eastAsia"/>
          <w:spacing w:val="12"/>
          <w:sz w:val="32"/>
          <w:szCs w:val="32"/>
        </w:rPr>
        <w:t>区政府审批。</w:t>
      </w:r>
    </w:p>
    <w:p w:rsidR="00AD56F1" w:rsidRPr="001D567E" w:rsidRDefault="00AD56F1" w:rsidP="00AD56F1">
      <w:pPr>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第六条  鼓励企业品牌建设</w:t>
      </w:r>
    </w:p>
    <w:p w:rsidR="00AD56F1" w:rsidRPr="005A7EC6" w:rsidRDefault="00AD56F1" w:rsidP="00AD56F1">
      <w:pPr>
        <w:spacing w:line="520" w:lineRule="exact"/>
        <w:ind w:firstLineChars="200" w:firstLine="688"/>
        <w:rPr>
          <w:rFonts w:ascii="楷体_GB2312" w:eastAsia="楷体_GB2312"/>
          <w:spacing w:val="12"/>
          <w:sz w:val="32"/>
          <w:szCs w:val="32"/>
        </w:rPr>
      </w:pPr>
      <w:r w:rsidRPr="005A7EC6">
        <w:rPr>
          <w:rFonts w:ascii="楷体_GB2312" w:eastAsia="楷体_GB2312" w:hint="eastAsia"/>
          <w:spacing w:val="12"/>
          <w:sz w:val="32"/>
          <w:szCs w:val="32"/>
        </w:rPr>
        <w:t>三十、对新获得中国质量奖、国家驰名商标、省著名商标的企业，分别一次性给予15万元、10万元、5万元补助；对新认证无公害农产品、绿色食品、有机农产品的企业，分别一次性给予4万元、3万元、2万元补助；对新获得国家地理标志保护产品、湖北长江质量奖的企业，一次性给予10万元补助；对获得省级名牌产品、十堰武当质量奖的企业，一次性给予5万元补助。</w:t>
      </w:r>
    </w:p>
    <w:p w:rsidR="00AD56F1" w:rsidRPr="005A7EC6" w:rsidRDefault="00AD56F1" w:rsidP="00AD56F1">
      <w:pPr>
        <w:spacing w:line="520" w:lineRule="exact"/>
        <w:ind w:firstLineChars="200" w:firstLine="691"/>
        <w:rPr>
          <w:rFonts w:ascii="仿宋_GB2312" w:eastAsia="仿宋_GB2312"/>
          <w:b/>
          <w:spacing w:val="12"/>
          <w:sz w:val="32"/>
          <w:szCs w:val="32"/>
        </w:rPr>
      </w:pPr>
      <w:r w:rsidRPr="005A7EC6">
        <w:rPr>
          <w:rFonts w:ascii="仿宋_GB2312" w:eastAsia="仿宋_GB2312" w:hint="eastAsia"/>
          <w:b/>
          <w:spacing w:val="12"/>
          <w:sz w:val="32"/>
          <w:szCs w:val="32"/>
        </w:rPr>
        <w:t>实施细则：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企业需提供资料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需提供企业营业证照；</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相关证明文件</w:t>
      </w:r>
      <w:r>
        <w:rPr>
          <w:rFonts w:ascii="仿宋_GB2312" w:eastAsia="仿宋_GB2312" w:hint="eastAsia"/>
          <w:spacing w:val="12"/>
          <w:sz w:val="32"/>
          <w:szCs w:val="32"/>
        </w:rPr>
        <w:t>。</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考核流程</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企业申请；</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相关部门评审（区政府办、市工商局张湾分局、区经科局、区财政局、区住建局、区农业局）</w:t>
      </w:r>
      <w:r>
        <w:rPr>
          <w:rFonts w:ascii="仿宋_GB2312" w:eastAsia="仿宋_GB2312" w:hint="eastAsia"/>
          <w:spacing w:val="12"/>
          <w:sz w:val="32"/>
          <w:szCs w:val="32"/>
        </w:rPr>
        <w:t>；</w:t>
      </w:r>
    </w:p>
    <w:p w:rsidR="00AD56F1" w:rsidRPr="001D567E"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5A7EC6">
        <w:rPr>
          <w:rFonts w:ascii="仿宋_GB2312" w:eastAsia="仿宋_GB2312" w:hint="eastAsia"/>
          <w:spacing w:val="12"/>
          <w:sz w:val="32"/>
          <w:szCs w:val="32"/>
        </w:rPr>
        <w:t>区政府审批。</w:t>
      </w:r>
    </w:p>
    <w:p w:rsidR="00AD56F1" w:rsidRPr="005A7EC6" w:rsidRDefault="00AD56F1" w:rsidP="00AD56F1">
      <w:pPr>
        <w:spacing w:line="520" w:lineRule="exact"/>
        <w:ind w:firstLineChars="200" w:firstLine="688"/>
        <w:rPr>
          <w:rFonts w:ascii="楷体_GB2312" w:eastAsia="楷体_GB2312"/>
          <w:spacing w:val="12"/>
          <w:sz w:val="32"/>
          <w:szCs w:val="32"/>
        </w:rPr>
      </w:pPr>
      <w:r w:rsidRPr="005A7EC6">
        <w:rPr>
          <w:rFonts w:ascii="楷体_GB2312" w:eastAsia="楷体_GB2312" w:hint="eastAsia"/>
          <w:spacing w:val="12"/>
          <w:sz w:val="32"/>
          <w:szCs w:val="32"/>
        </w:rPr>
        <w:t>三十一、对辖区企业获得省级两化融合示范单位的企业一次性给予5万元补助，对获得国家级两化融合示范单位的企业一次性给予20万元补助。</w:t>
      </w:r>
    </w:p>
    <w:p w:rsidR="00AD56F1"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实施细则：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企业需提供资料</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需提供企业营业证照；</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相关证明文件</w:t>
      </w:r>
      <w:r>
        <w:rPr>
          <w:rFonts w:ascii="仿宋_GB2312" w:eastAsia="仿宋_GB2312" w:hint="eastAsia"/>
          <w:spacing w:val="12"/>
          <w:sz w:val="32"/>
          <w:szCs w:val="32"/>
        </w:rPr>
        <w:t>。</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考核流程</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A7EC6">
        <w:rPr>
          <w:rFonts w:ascii="仿宋_GB2312" w:eastAsia="仿宋_GB2312" w:hint="eastAsia"/>
          <w:spacing w:val="12"/>
          <w:sz w:val="32"/>
          <w:szCs w:val="32"/>
        </w:rPr>
        <w:t>企业申请；</w:t>
      </w:r>
    </w:p>
    <w:p w:rsidR="00AD56F1" w:rsidRPr="005A7EC6"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A7EC6">
        <w:rPr>
          <w:rFonts w:ascii="仿宋_GB2312" w:eastAsia="仿宋_GB2312" w:hint="eastAsia"/>
          <w:spacing w:val="12"/>
          <w:sz w:val="32"/>
          <w:szCs w:val="32"/>
        </w:rPr>
        <w:t>相关部门评审（区政府办、市工商局张湾分局、区经科局）</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5A7EC6">
        <w:rPr>
          <w:rFonts w:ascii="仿宋_GB2312" w:eastAsia="仿宋_GB2312" w:hint="eastAsia"/>
          <w:spacing w:val="12"/>
          <w:sz w:val="32"/>
          <w:szCs w:val="32"/>
        </w:rPr>
        <w:t>区政府审批。</w:t>
      </w:r>
    </w:p>
    <w:p w:rsidR="00AD56F1" w:rsidRPr="00B364BC" w:rsidRDefault="00AD56F1" w:rsidP="00AD56F1">
      <w:pPr>
        <w:spacing w:line="520" w:lineRule="exact"/>
        <w:ind w:firstLineChars="200" w:firstLine="688"/>
        <w:rPr>
          <w:rFonts w:ascii="楷体_GB2312" w:eastAsia="楷体_GB2312"/>
          <w:spacing w:val="12"/>
          <w:sz w:val="32"/>
          <w:szCs w:val="32"/>
        </w:rPr>
      </w:pPr>
      <w:r w:rsidRPr="00B364BC">
        <w:rPr>
          <w:rFonts w:ascii="楷体_GB2312" w:eastAsia="楷体_GB2312" w:hint="eastAsia"/>
          <w:spacing w:val="12"/>
          <w:sz w:val="32"/>
          <w:szCs w:val="32"/>
        </w:rPr>
        <w:t>三十二、扶持辖区建安企业升级，凡当年资质由总承包三级升为二级、二级升为一级、一级升为特级的，分别一次性奖励5万元、10万元、15万元。建安企业在辖区工程建设中获得国家级、省级优良工程荣誉称号的，分别给予5万元、3万元奖励。对当年在张湾区新注册的一级、二级、三级建安企业，次年分别一次性奖励15万元、10万元、5万元。</w:t>
      </w:r>
    </w:p>
    <w:p w:rsidR="00AD56F1" w:rsidRPr="00031468" w:rsidRDefault="00AD56F1" w:rsidP="00AD56F1">
      <w:pPr>
        <w:spacing w:line="520" w:lineRule="exact"/>
        <w:ind w:firstLineChars="200" w:firstLine="691"/>
        <w:rPr>
          <w:rFonts w:ascii="仿宋_GB2312" w:eastAsia="仿宋_GB2312"/>
          <w:b/>
          <w:spacing w:val="12"/>
          <w:sz w:val="32"/>
          <w:szCs w:val="32"/>
        </w:rPr>
      </w:pPr>
      <w:r w:rsidRPr="00031468">
        <w:rPr>
          <w:rFonts w:ascii="仿宋_GB2312" w:eastAsia="仿宋_GB2312" w:hint="eastAsia"/>
          <w:b/>
          <w:spacing w:val="12"/>
          <w:sz w:val="32"/>
          <w:szCs w:val="32"/>
        </w:rPr>
        <w:t>实施细则：</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1.企业</w:t>
      </w:r>
      <w:r w:rsidRPr="00B364BC">
        <w:rPr>
          <w:rFonts w:ascii="仿宋_GB2312" w:eastAsia="仿宋_GB2312" w:hint="eastAsia"/>
          <w:spacing w:val="12"/>
          <w:sz w:val="32"/>
          <w:szCs w:val="32"/>
        </w:rPr>
        <w:t>申请品牌建设奖励，必须具备以下条件：</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在张湾辖区注册的营业执照及资质证书</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市级及以上政府部门下发的相关证明文件</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B364BC">
        <w:rPr>
          <w:rFonts w:ascii="仿宋_GB2312" w:eastAsia="仿宋_GB2312" w:hint="eastAsia"/>
          <w:spacing w:val="12"/>
          <w:sz w:val="32"/>
          <w:szCs w:val="32"/>
        </w:rPr>
        <w:t>工程项目承包合同（</w:t>
      </w:r>
      <w:proofErr w:type="gramStart"/>
      <w:r w:rsidRPr="00B364BC">
        <w:rPr>
          <w:rFonts w:ascii="仿宋_GB2312" w:eastAsia="仿宋_GB2312" w:hint="eastAsia"/>
          <w:spacing w:val="12"/>
          <w:sz w:val="32"/>
          <w:szCs w:val="32"/>
        </w:rPr>
        <w:t>主施工</w:t>
      </w:r>
      <w:proofErr w:type="gramEnd"/>
      <w:r w:rsidRPr="00B364BC">
        <w:rPr>
          <w:rFonts w:ascii="仿宋_GB2312" w:eastAsia="仿宋_GB2312" w:hint="eastAsia"/>
          <w:spacing w:val="12"/>
          <w:sz w:val="32"/>
          <w:szCs w:val="32"/>
        </w:rPr>
        <w:t>单位）</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B364BC">
        <w:rPr>
          <w:rFonts w:ascii="仿宋_GB2312" w:eastAsia="仿宋_GB2312" w:hint="eastAsia"/>
          <w:spacing w:val="12"/>
          <w:sz w:val="32"/>
          <w:szCs w:val="32"/>
        </w:rPr>
        <w:t>在张湾辖区内承建的建筑、市政类施工项目</w:t>
      </w:r>
      <w:r>
        <w:rPr>
          <w:rFonts w:ascii="仿宋_GB2312" w:eastAsia="仿宋_GB2312" w:hint="eastAsia"/>
          <w:spacing w:val="12"/>
          <w:sz w:val="32"/>
          <w:szCs w:val="32"/>
        </w:rPr>
        <w:t>；</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（5）</w:t>
      </w:r>
      <w:r w:rsidRPr="00B364BC">
        <w:rPr>
          <w:rFonts w:ascii="仿宋_GB2312" w:eastAsia="仿宋_GB2312" w:hint="eastAsia"/>
          <w:spacing w:val="12"/>
          <w:sz w:val="32"/>
          <w:szCs w:val="32"/>
        </w:rPr>
        <w:t>近</w:t>
      </w:r>
      <w:r>
        <w:rPr>
          <w:rFonts w:ascii="仿宋_GB2312" w:eastAsia="仿宋_GB2312" w:hint="eastAsia"/>
          <w:spacing w:val="12"/>
          <w:sz w:val="32"/>
          <w:szCs w:val="32"/>
        </w:rPr>
        <w:t>三</w:t>
      </w:r>
      <w:r w:rsidRPr="00B364BC">
        <w:rPr>
          <w:rFonts w:ascii="仿宋_GB2312" w:eastAsia="仿宋_GB2312" w:hint="eastAsia"/>
          <w:spacing w:val="12"/>
          <w:sz w:val="32"/>
          <w:szCs w:val="32"/>
        </w:rPr>
        <w:t>年内未发生重大安全生产事故。</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企业需提供资料</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需提供企业营业证照；</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市级或市级以上行政主管部门发布的公示等相关证明文件；</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B364BC">
        <w:rPr>
          <w:rFonts w:ascii="仿宋_GB2312" w:eastAsia="仿宋_GB2312" w:hint="eastAsia"/>
          <w:spacing w:val="12"/>
          <w:sz w:val="32"/>
          <w:szCs w:val="32"/>
        </w:rPr>
        <w:t>考核流程</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B364BC">
        <w:rPr>
          <w:rFonts w:ascii="仿宋_GB2312" w:eastAsia="仿宋_GB2312" w:hint="eastAsia"/>
          <w:spacing w:val="12"/>
          <w:sz w:val="32"/>
          <w:szCs w:val="32"/>
        </w:rPr>
        <w:t>企业申请；</w:t>
      </w:r>
    </w:p>
    <w:p w:rsidR="00AD56F1" w:rsidRPr="00B364BC"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B364BC">
        <w:rPr>
          <w:rFonts w:ascii="仿宋_GB2312" w:eastAsia="仿宋_GB2312" w:hint="eastAsia"/>
          <w:spacing w:val="12"/>
          <w:sz w:val="32"/>
          <w:szCs w:val="32"/>
        </w:rPr>
        <w:t>相关部门评审（区政府办、区住建局</w:t>
      </w:r>
      <w:r>
        <w:rPr>
          <w:rFonts w:ascii="仿宋_GB2312" w:eastAsia="仿宋_GB2312" w:hint="eastAsia"/>
          <w:spacing w:val="12"/>
          <w:sz w:val="32"/>
          <w:szCs w:val="32"/>
        </w:rPr>
        <w:t>、区安监局</w:t>
      </w:r>
      <w:r w:rsidRPr="00B364BC">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1D567E"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B364BC">
        <w:rPr>
          <w:rFonts w:ascii="仿宋_GB2312" w:eastAsia="仿宋_GB2312" w:hint="eastAsia"/>
          <w:spacing w:val="12"/>
          <w:sz w:val="32"/>
          <w:szCs w:val="32"/>
        </w:rPr>
        <w:t>区政府审批。</w:t>
      </w:r>
    </w:p>
    <w:p w:rsidR="00AD56F1" w:rsidRPr="00D734EF" w:rsidRDefault="00AD56F1" w:rsidP="00AD56F1">
      <w:pPr>
        <w:spacing w:line="520" w:lineRule="exact"/>
        <w:ind w:firstLineChars="200" w:firstLine="688"/>
        <w:rPr>
          <w:rFonts w:ascii="楷体_GB2312" w:eastAsia="楷体_GB2312"/>
          <w:spacing w:val="12"/>
          <w:sz w:val="32"/>
          <w:szCs w:val="32"/>
        </w:rPr>
      </w:pPr>
      <w:r w:rsidRPr="00D734EF">
        <w:rPr>
          <w:rFonts w:ascii="楷体_GB2312" w:eastAsia="楷体_GB2312" w:hAnsi="黑体" w:hint="eastAsia"/>
          <w:spacing w:val="12"/>
          <w:sz w:val="32"/>
          <w:szCs w:val="32"/>
        </w:rPr>
        <w:t>三十三、</w:t>
      </w:r>
      <w:r w:rsidRPr="00D734EF">
        <w:rPr>
          <w:rFonts w:ascii="楷体_GB2312" w:eastAsia="楷体_GB2312" w:hint="eastAsia"/>
          <w:spacing w:val="12"/>
          <w:sz w:val="32"/>
          <w:szCs w:val="32"/>
        </w:rPr>
        <w:t>对创建成功的国家级、省级循环经济试点企业的，分别一次性给予20万元、10万元补助。对当年认定为国家级、省级企业孵化器或专利示范企业的，一次性分别给予5万元、3万元补助。</w:t>
      </w:r>
    </w:p>
    <w:p w:rsidR="00AD56F1" w:rsidRPr="00D734EF" w:rsidRDefault="00AD56F1" w:rsidP="00AD56F1">
      <w:pPr>
        <w:spacing w:line="520" w:lineRule="exact"/>
        <w:ind w:firstLineChars="200" w:firstLine="691"/>
        <w:rPr>
          <w:rFonts w:ascii="仿宋_GB2312" w:eastAsia="仿宋_GB2312"/>
          <w:b/>
          <w:spacing w:val="12"/>
          <w:sz w:val="32"/>
          <w:szCs w:val="32"/>
        </w:rPr>
      </w:pPr>
      <w:r w:rsidRPr="00D734EF">
        <w:rPr>
          <w:rFonts w:ascii="仿宋_GB2312" w:eastAsia="仿宋_GB2312" w:hint="eastAsia"/>
          <w:b/>
          <w:spacing w:val="12"/>
          <w:sz w:val="32"/>
          <w:szCs w:val="32"/>
        </w:rPr>
        <w:t>实施细则：</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企业需提供资料</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需提供企业营业证照；</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相关证明文件</w:t>
      </w:r>
      <w:r>
        <w:rPr>
          <w:rFonts w:ascii="仿宋_GB2312" w:eastAsia="仿宋_GB2312" w:hint="eastAsia"/>
          <w:spacing w:val="12"/>
          <w:sz w:val="32"/>
          <w:szCs w:val="32"/>
        </w:rPr>
        <w:t>。</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考核流程</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企业申请；</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相关部门评审（区政府办、</w:t>
      </w:r>
      <w:r>
        <w:rPr>
          <w:rFonts w:ascii="仿宋_GB2312" w:eastAsia="仿宋_GB2312" w:hint="eastAsia"/>
          <w:spacing w:val="12"/>
          <w:sz w:val="32"/>
          <w:szCs w:val="32"/>
        </w:rPr>
        <w:t>区发改局、</w:t>
      </w:r>
      <w:r w:rsidRPr="00D734EF">
        <w:rPr>
          <w:rFonts w:ascii="仿宋_GB2312" w:eastAsia="仿宋_GB2312" w:hint="eastAsia"/>
          <w:spacing w:val="12"/>
          <w:sz w:val="32"/>
          <w:szCs w:val="32"/>
        </w:rPr>
        <w:t>区经科局、市环保局张湾分局）</w:t>
      </w:r>
      <w:r>
        <w:rPr>
          <w:rFonts w:ascii="仿宋_GB2312" w:eastAsia="仿宋_GB2312" w:hint="eastAsia"/>
          <w:spacing w:val="12"/>
          <w:sz w:val="32"/>
          <w:szCs w:val="32"/>
        </w:rPr>
        <w:t>；</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D734EF">
        <w:rPr>
          <w:rFonts w:ascii="仿宋_GB2312" w:eastAsia="仿宋_GB2312" w:hint="eastAsia"/>
          <w:spacing w:val="12"/>
          <w:sz w:val="32"/>
          <w:szCs w:val="32"/>
        </w:rPr>
        <w:t>区政府审批。</w:t>
      </w:r>
    </w:p>
    <w:p w:rsidR="00AD56F1" w:rsidRPr="001D567E" w:rsidRDefault="00AD56F1" w:rsidP="00AD56F1">
      <w:pPr>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第七条  鼓励企业上市融资</w:t>
      </w:r>
    </w:p>
    <w:p w:rsidR="00AD56F1" w:rsidRPr="00D734EF" w:rsidRDefault="00AD56F1" w:rsidP="00AD56F1">
      <w:pPr>
        <w:spacing w:line="520" w:lineRule="exact"/>
        <w:ind w:firstLineChars="200" w:firstLine="688"/>
        <w:rPr>
          <w:rFonts w:ascii="楷体_GB2312" w:eastAsia="楷体_GB2312"/>
          <w:spacing w:val="12"/>
          <w:sz w:val="32"/>
          <w:szCs w:val="32"/>
        </w:rPr>
      </w:pPr>
      <w:r w:rsidRPr="00D734EF">
        <w:rPr>
          <w:rFonts w:ascii="楷体_GB2312" w:eastAsia="楷体_GB2312" w:hint="eastAsia"/>
          <w:spacing w:val="12"/>
          <w:sz w:val="32"/>
          <w:szCs w:val="32"/>
        </w:rPr>
        <w:t>三十四、对在证券交易所挂牌上市（主板、中小板、创业板）的企业，除省市奖励外，再给予100万元一次性专项补贴；对在全国股份转让系统挂牌（新三板）的企业，除省市奖励外，再给予企业50万元一次性专项补贴；对在武汉股权托管交易中心挂牌交易（四板）且已</w:t>
      </w:r>
      <w:proofErr w:type="gramStart"/>
      <w:r w:rsidRPr="00D734EF">
        <w:rPr>
          <w:rFonts w:ascii="楷体_GB2312" w:eastAsia="楷体_GB2312" w:hint="eastAsia"/>
          <w:spacing w:val="12"/>
          <w:sz w:val="32"/>
          <w:szCs w:val="32"/>
        </w:rPr>
        <w:t>参加股</w:t>
      </w:r>
      <w:proofErr w:type="gramEnd"/>
      <w:r w:rsidRPr="00D734EF">
        <w:rPr>
          <w:rFonts w:ascii="楷体_GB2312" w:eastAsia="楷体_GB2312" w:hint="eastAsia"/>
          <w:spacing w:val="12"/>
          <w:sz w:val="32"/>
          <w:szCs w:val="32"/>
        </w:rPr>
        <w:t>改的企业，除省市奖励外，再给予企业10万元一次性专项补贴。</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企业需提供资料</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企业营业证照；</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相关证明文件（以证券交易所或股权托管交易中心发放的挂牌证书</w:t>
      </w:r>
      <w:r>
        <w:rPr>
          <w:rFonts w:ascii="仿宋_GB2312" w:eastAsia="仿宋_GB2312" w:hint="eastAsia"/>
          <w:spacing w:val="12"/>
          <w:sz w:val="32"/>
          <w:szCs w:val="32"/>
        </w:rPr>
        <w:t>、股</w:t>
      </w:r>
      <w:proofErr w:type="gramStart"/>
      <w:r>
        <w:rPr>
          <w:rFonts w:ascii="仿宋_GB2312" w:eastAsia="仿宋_GB2312" w:hint="eastAsia"/>
          <w:spacing w:val="12"/>
          <w:sz w:val="32"/>
          <w:szCs w:val="32"/>
        </w:rPr>
        <w:t>改证明</w:t>
      </w:r>
      <w:proofErr w:type="gramEnd"/>
      <w:r w:rsidRPr="00D734EF">
        <w:rPr>
          <w:rFonts w:ascii="仿宋_GB2312" w:eastAsia="仿宋_GB2312" w:hint="eastAsia"/>
          <w:spacing w:val="12"/>
          <w:sz w:val="32"/>
          <w:szCs w:val="32"/>
        </w:rPr>
        <w:t>为准）。</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考核流程</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D734EF">
        <w:rPr>
          <w:rFonts w:ascii="仿宋_GB2312" w:eastAsia="仿宋_GB2312" w:hint="eastAsia"/>
          <w:spacing w:val="12"/>
          <w:sz w:val="32"/>
          <w:szCs w:val="32"/>
        </w:rPr>
        <w:t>企业申请；</w:t>
      </w:r>
    </w:p>
    <w:p w:rsidR="00AD56F1" w:rsidRPr="00D734EF"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D734EF">
        <w:rPr>
          <w:rFonts w:ascii="仿宋_GB2312" w:eastAsia="仿宋_GB2312" w:hint="eastAsia"/>
          <w:spacing w:val="12"/>
          <w:sz w:val="32"/>
          <w:szCs w:val="32"/>
        </w:rPr>
        <w:t>相关部门评审（区政府办、区发改局、区经科局、区财政局）</w:t>
      </w:r>
      <w:r>
        <w:rPr>
          <w:rFonts w:ascii="仿宋_GB2312" w:eastAsia="仿宋_GB2312" w:hint="eastAsia"/>
          <w:spacing w:val="12"/>
          <w:sz w:val="32"/>
          <w:szCs w:val="32"/>
        </w:rPr>
        <w:t>；</w:t>
      </w:r>
    </w:p>
    <w:p w:rsidR="00AD56F1" w:rsidRPr="001D567E"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D734EF">
        <w:rPr>
          <w:rFonts w:ascii="仿宋_GB2312" w:eastAsia="仿宋_GB2312" w:hint="eastAsia"/>
          <w:spacing w:val="12"/>
          <w:sz w:val="32"/>
          <w:szCs w:val="32"/>
        </w:rPr>
        <w:t>区政府审批。</w:t>
      </w:r>
      <w:r w:rsidRPr="001D567E">
        <w:rPr>
          <w:rFonts w:ascii="仿宋_GB2312" w:eastAsia="仿宋_GB2312" w:hint="eastAsia"/>
          <w:spacing w:val="12"/>
          <w:sz w:val="32"/>
          <w:szCs w:val="32"/>
        </w:rPr>
        <w:t xml:space="preserve"> </w:t>
      </w:r>
    </w:p>
    <w:p w:rsidR="00AD56F1" w:rsidRPr="001D567E" w:rsidRDefault="00AD56F1" w:rsidP="00AD56F1">
      <w:pPr>
        <w:tabs>
          <w:tab w:val="right" w:leader="middleDot" w:pos="5954"/>
        </w:tabs>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第八条  鼓励企业扩大开放，外向发展</w:t>
      </w:r>
    </w:p>
    <w:p w:rsidR="00AD56F1" w:rsidRPr="000629D7" w:rsidRDefault="00AD56F1" w:rsidP="00AD56F1">
      <w:pPr>
        <w:spacing w:line="520" w:lineRule="exact"/>
        <w:ind w:firstLineChars="200" w:firstLine="688"/>
        <w:jc w:val="left"/>
        <w:rPr>
          <w:rFonts w:ascii="楷体_GB2312" w:eastAsia="楷体_GB2312"/>
          <w:spacing w:val="12"/>
          <w:sz w:val="32"/>
          <w:szCs w:val="32"/>
        </w:rPr>
      </w:pPr>
      <w:r w:rsidRPr="000629D7">
        <w:rPr>
          <w:rFonts w:ascii="楷体_GB2312" w:eastAsia="楷体_GB2312" w:hint="eastAsia"/>
          <w:spacing w:val="12"/>
          <w:sz w:val="32"/>
          <w:szCs w:val="32"/>
        </w:rPr>
        <w:t>三十五、凡在张湾辖区注册，出口数据归口在我区的外贸企业及外贸公共服务平台，享受本政策规定的扶持政策。出口数据以年度十堰海关公布的具体数据为准。</w:t>
      </w:r>
    </w:p>
    <w:p w:rsidR="00AD56F1" w:rsidRDefault="00AD56F1" w:rsidP="00AD56F1">
      <w:pPr>
        <w:spacing w:line="520" w:lineRule="exact"/>
        <w:ind w:firstLineChars="200" w:firstLine="691"/>
        <w:jc w:val="left"/>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D734EF" w:rsidRDefault="00AD56F1" w:rsidP="00AD56F1">
      <w:pPr>
        <w:spacing w:line="520" w:lineRule="exact"/>
        <w:ind w:firstLineChars="200" w:firstLine="688"/>
        <w:jc w:val="left"/>
        <w:rPr>
          <w:rFonts w:ascii="仿宋_GB2312" w:eastAsia="仿宋_GB2312"/>
          <w:spacing w:val="12"/>
          <w:sz w:val="32"/>
          <w:szCs w:val="32"/>
        </w:rPr>
      </w:pPr>
      <w:r w:rsidRPr="00D734EF">
        <w:rPr>
          <w:rFonts w:ascii="仿宋_GB2312" w:eastAsia="仿宋_GB2312" w:hint="eastAsia"/>
          <w:spacing w:val="12"/>
          <w:sz w:val="32"/>
          <w:szCs w:val="32"/>
        </w:rPr>
        <w:t>根据十堰海关公布的具体数据，由企业提供认定文件及证书，</w:t>
      </w:r>
      <w:r>
        <w:rPr>
          <w:rFonts w:ascii="仿宋_GB2312" w:eastAsia="仿宋_GB2312" w:hint="eastAsia"/>
          <w:spacing w:val="12"/>
          <w:sz w:val="32"/>
          <w:szCs w:val="32"/>
        </w:rPr>
        <w:t>报</w:t>
      </w:r>
      <w:r w:rsidRPr="00D734EF">
        <w:rPr>
          <w:rFonts w:ascii="仿宋_GB2312" w:eastAsia="仿宋_GB2312" w:hint="eastAsia"/>
          <w:spacing w:val="12"/>
          <w:sz w:val="32"/>
          <w:szCs w:val="32"/>
        </w:rPr>
        <w:t>区商务局</w:t>
      </w:r>
      <w:r>
        <w:rPr>
          <w:rFonts w:ascii="仿宋_GB2312" w:eastAsia="仿宋_GB2312" w:hint="eastAsia"/>
          <w:spacing w:val="12"/>
          <w:sz w:val="32"/>
          <w:szCs w:val="32"/>
        </w:rPr>
        <w:t>审</w:t>
      </w:r>
      <w:r w:rsidRPr="00D734EF">
        <w:rPr>
          <w:rFonts w:ascii="仿宋_GB2312" w:eastAsia="仿宋_GB2312" w:hint="eastAsia"/>
          <w:spacing w:val="12"/>
          <w:sz w:val="32"/>
          <w:szCs w:val="32"/>
        </w:rPr>
        <w:t>核认定后报区政府</w:t>
      </w:r>
      <w:r>
        <w:rPr>
          <w:rFonts w:ascii="仿宋_GB2312" w:eastAsia="仿宋_GB2312" w:hint="eastAsia"/>
          <w:spacing w:val="12"/>
          <w:sz w:val="32"/>
          <w:szCs w:val="32"/>
        </w:rPr>
        <w:t>审批</w:t>
      </w:r>
      <w:r w:rsidRPr="00D734EF">
        <w:rPr>
          <w:rFonts w:ascii="仿宋_GB2312" w:eastAsia="仿宋_GB2312" w:hint="eastAsia"/>
          <w:spacing w:val="12"/>
          <w:sz w:val="32"/>
          <w:szCs w:val="32"/>
        </w:rPr>
        <w:t>。</w:t>
      </w:r>
    </w:p>
    <w:p w:rsidR="00AD56F1" w:rsidRPr="00D734EF" w:rsidRDefault="00AD56F1" w:rsidP="00AD56F1">
      <w:pPr>
        <w:spacing w:line="520" w:lineRule="exact"/>
        <w:ind w:firstLineChars="200" w:firstLine="688"/>
        <w:jc w:val="left"/>
        <w:rPr>
          <w:rFonts w:ascii="楷体_GB2312" w:eastAsia="楷体_GB2312"/>
          <w:spacing w:val="12"/>
          <w:sz w:val="32"/>
          <w:szCs w:val="32"/>
        </w:rPr>
      </w:pPr>
      <w:r w:rsidRPr="00D734EF">
        <w:rPr>
          <w:rFonts w:ascii="楷体_GB2312" w:eastAsia="楷体_GB2312" w:hint="eastAsia"/>
          <w:spacing w:val="12"/>
          <w:sz w:val="32"/>
          <w:szCs w:val="32"/>
        </w:rPr>
        <w:t>三十六、对企业出口规模的扶持。对区外贸出口工作有贡献的重点出口企业，采取“一事一议”方式给予扶持。对规模企业的资金扶持可以针对企业外贸有功人员进行奖励。</w:t>
      </w:r>
    </w:p>
    <w:p w:rsidR="00AD56F1" w:rsidRPr="00D734EF" w:rsidRDefault="00AD56F1" w:rsidP="00AD56F1">
      <w:pPr>
        <w:spacing w:line="520" w:lineRule="exact"/>
        <w:ind w:firstLineChars="200" w:firstLine="691"/>
        <w:jc w:val="left"/>
        <w:rPr>
          <w:rFonts w:ascii="仿宋_GB2312" w:eastAsia="仿宋_GB2312"/>
          <w:b/>
          <w:spacing w:val="12"/>
          <w:sz w:val="32"/>
          <w:szCs w:val="32"/>
        </w:rPr>
      </w:pPr>
      <w:r w:rsidRPr="00D734EF">
        <w:rPr>
          <w:rFonts w:ascii="仿宋_GB2312" w:eastAsia="仿宋_GB2312" w:hint="eastAsia"/>
          <w:b/>
          <w:spacing w:val="12"/>
          <w:sz w:val="32"/>
          <w:szCs w:val="32"/>
        </w:rPr>
        <w:t>实施细则：</w:t>
      </w:r>
    </w:p>
    <w:p w:rsidR="00AD56F1" w:rsidRPr="001D567E" w:rsidRDefault="00AD56F1" w:rsidP="00AD56F1">
      <w:pPr>
        <w:spacing w:afterLines="50" w:after="156" w:line="520" w:lineRule="exact"/>
        <w:ind w:firstLineChars="200" w:firstLine="688"/>
        <w:jc w:val="left"/>
        <w:rPr>
          <w:rFonts w:ascii="仿宋_GB2312" w:eastAsia="仿宋_GB2312"/>
          <w:spacing w:val="12"/>
          <w:sz w:val="32"/>
          <w:szCs w:val="32"/>
        </w:rPr>
      </w:pPr>
      <w:r>
        <w:rPr>
          <w:rFonts w:ascii="仿宋_GB2312" w:eastAsia="仿宋_GB2312" w:hint="eastAsia"/>
          <w:spacing w:val="12"/>
          <w:sz w:val="32"/>
          <w:szCs w:val="32"/>
        </w:rPr>
        <w:t>对</w:t>
      </w:r>
      <w:r w:rsidRPr="00D734EF">
        <w:rPr>
          <w:rFonts w:ascii="仿宋_GB2312" w:eastAsia="仿宋_GB2312" w:hint="eastAsia"/>
          <w:spacing w:val="12"/>
          <w:sz w:val="32"/>
          <w:szCs w:val="32"/>
        </w:rPr>
        <w:t>出口规模在1000万美元以上的规模出口企业，</w:t>
      </w:r>
      <w:r>
        <w:rPr>
          <w:rFonts w:ascii="仿宋_GB2312" w:eastAsia="仿宋_GB2312" w:hint="eastAsia"/>
          <w:spacing w:val="12"/>
          <w:sz w:val="32"/>
          <w:szCs w:val="32"/>
        </w:rPr>
        <w:t>由区商务局</w:t>
      </w:r>
      <w:r w:rsidRPr="00D734EF">
        <w:rPr>
          <w:rFonts w:ascii="仿宋_GB2312" w:eastAsia="仿宋_GB2312" w:hint="eastAsia"/>
          <w:spacing w:val="12"/>
          <w:sz w:val="32"/>
          <w:szCs w:val="32"/>
        </w:rPr>
        <w:t>报区政府研究支持</w:t>
      </w:r>
      <w:r>
        <w:rPr>
          <w:rFonts w:ascii="仿宋_GB2312" w:eastAsia="仿宋_GB2312" w:hint="eastAsia"/>
          <w:spacing w:val="12"/>
          <w:sz w:val="32"/>
          <w:szCs w:val="32"/>
        </w:rPr>
        <w:t>。</w:t>
      </w:r>
      <w:r w:rsidRPr="00D734EF">
        <w:rPr>
          <w:rFonts w:ascii="仿宋_GB2312" w:eastAsia="仿宋_GB2312" w:hint="eastAsia"/>
          <w:spacing w:val="12"/>
          <w:sz w:val="32"/>
          <w:szCs w:val="32"/>
        </w:rPr>
        <w:t>对外贸企业的奖励资金的使用，可由企业奖励给外贸有功人员。</w:t>
      </w:r>
    </w:p>
    <w:p w:rsidR="00AD56F1" w:rsidRDefault="00AD56F1" w:rsidP="00AD56F1">
      <w:pPr>
        <w:spacing w:line="520" w:lineRule="exact"/>
        <w:ind w:firstLineChars="200" w:firstLine="688"/>
        <w:jc w:val="left"/>
        <w:rPr>
          <w:rFonts w:ascii="楷体_GB2312" w:eastAsia="楷体_GB2312"/>
          <w:spacing w:val="12"/>
          <w:sz w:val="32"/>
          <w:szCs w:val="32"/>
        </w:rPr>
      </w:pPr>
      <w:r w:rsidRPr="000629D7">
        <w:rPr>
          <w:rFonts w:ascii="楷体_GB2312" w:eastAsia="楷体_GB2312" w:hint="eastAsia"/>
          <w:spacing w:val="12"/>
          <w:sz w:val="32"/>
          <w:szCs w:val="32"/>
        </w:rPr>
        <w:t>三十七、对新“开口”企业及实现出口零突破的扶持。积极培育外贸出口经营主体，鼓励企业申报自营进出口权，并对当年自营出口实现零突破的，在享受上述第二条相关扶持的基础上，另给予一次性扶持1万元人民币。</w:t>
      </w:r>
    </w:p>
    <w:p w:rsidR="00AD56F1" w:rsidRDefault="00AD56F1" w:rsidP="00AD56F1">
      <w:pPr>
        <w:spacing w:line="520" w:lineRule="exact"/>
        <w:ind w:firstLineChars="200" w:firstLine="691"/>
        <w:jc w:val="left"/>
        <w:rPr>
          <w:rFonts w:ascii="楷体_GB2312" w:eastAsia="楷体_GB2312"/>
          <w:spacing w:val="12"/>
          <w:sz w:val="32"/>
          <w:szCs w:val="32"/>
        </w:rPr>
      </w:pPr>
      <w:r w:rsidRPr="000629D7">
        <w:rPr>
          <w:rFonts w:ascii="仿宋_GB2312" w:eastAsia="仿宋_GB2312" w:hint="eastAsia"/>
          <w:b/>
          <w:spacing w:val="12"/>
          <w:sz w:val="32"/>
          <w:szCs w:val="32"/>
        </w:rPr>
        <w:t>实施细则：</w:t>
      </w:r>
    </w:p>
    <w:p w:rsidR="00AD56F1" w:rsidRDefault="00AD56F1" w:rsidP="00AD56F1">
      <w:pPr>
        <w:spacing w:afterLines="50" w:after="156" w:line="520" w:lineRule="exact"/>
        <w:ind w:firstLineChars="200" w:firstLine="688"/>
        <w:jc w:val="left"/>
        <w:rPr>
          <w:rFonts w:ascii="楷体_GB2312" w:eastAsia="楷体_GB2312"/>
          <w:spacing w:val="12"/>
          <w:sz w:val="32"/>
          <w:szCs w:val="32"/>
        </w:rPr>
      </w:pPr>
      <w:r w:rsidRPr="000629D7">
        <w:rPr>
          <w:rFonts w:ascii="仿宋_GB2312" w:eastAsia="仿宋_GB2312" w:hint="eastAsia"/>
          <w:spacing w:val="12"/>
          <w:sz w:val="32"/>
          <w:szCs w:val="32"/>
        </w:rPr>
        <w:t>除享受第三十五条政策外，根据十堰海关公布打的具体数据，由企业上报，经区商务局审定后，报区政府</w:t>
      </w:r>
      <w:r>
        <w:rPr>
          <w:rFonts w:ascii="仿宋_GB2312" w:eastAsia="仿宋_GB2312" w:hint="eastAsia"/>
          <w:spacing w:val="12"/>
          <w:sz w:val="32"/>
          <w:szCs w:val="32"/>
        </w:rPr>
        <w:t>审批</w:t>
      </w:r>
      <w:r w:rsidRPr="000629D7">
        <w:rPr>
          <w:rFonts w:ascii="仿宋_GB2312" w:eastAsia="仿宋_GB2312" w:hint="eastAsia"/>
          <w:spacing w:val="12"/>
          <w:sz w:val="32"/>
          <w:szCs w:val="32"/>
        </w:rPr>
        <w:t>。</w:t>
      </w:r>
    </w:p>
    <w:p w:rsidR="00AD56F1" w:rsidRDefault="00AD56F1" w:rsidP="00AD56F1">
      <w:pPr>
        <w:spacing w:line="520" w:lineRule="exact"/>
        <w:ind w:firstLineChars="200" w:firstLine="688"/>
        <w:jc w:val="left"/>
        <w:rPr>
          <w:rFonts w:ascii="楷体_GB2312" w:eastAsia="楷体_GB2312"/>
          <w:spacing w:val="12"/>
          <w:sz w:val="32"/>
          <w:szCs w:val="32"/>
        </w:rPr>
      </w:pPr>
      <w:r w:rsidRPr="000629D7">
        <w:rPr>
          <w:rFonts w:ascii="楷体_GB2312" w:eastAsia="楷体_GB2312" w:hint="eastAsia"/>
          <w:spacing w:val="12"/>
          <w:sz w:val="32"/>
          <w:szCs w:val="32"/>
        </w:rPr>
        <w:t>三十八、实行国际国内重要展会补贴制度。企业参加由区政府认可的、商务部门组织的各种国内专业展会，给予最高限额5000元的展位费补贴；对参加各种境外（包括港澳台地区）专业展会的展位费，除省市奖励外，根据企业参加次数，另外每参展一次补贴企业2万元，单个企业最高不超过10万元。</w:t>
      </w:r>
    </w:p>
    <w:p w:rsidR="00AD56F1" w:rsidRPr="000629D7" w:rsidRDefault="00AD56F1" w:rsidP="00AD56F1">
      <w:pPr>
        <w:spacing w:line="520" w:lineRule="exact"/>
        <w:ind w:firstLineChars="200" w:firstLine="691"/>
        <w:jc w:val="left"/>
        <w:rPr>
          <w:rFonts w:ascii="仿宋_GB2312" w:eastAsia="仿宋_GB2312"/>
          <w:b/>
          <w:spacing w:val="12"/>
          <w:sz w:val="32"/>
          <w:szCs w:val="32"/>
        </w:rPr>
      </w:pPr>
      <w:r w:rsidRPr="000629D7">
        <w:rPr>
          <w:rFonts w:ascii="仿宋_GB2312" w:eastAsia="仿宋_GB2312" w:hint="eastAsia"/>
          <w:b/>
          <w:spacing w:val="12"/>
          <w:sz w:val="32"/>
          <w:szCs w:val="32"/>
        </w:rPr>
        <w:t>实施细则</w:t>
      </w:r>
      <w:r>
        <w:rPr>
          <w:rFonts w:ascii="仿宋_GB2312" w:eastAsia="仿宋_GB2312" w:hint="eastAsia"/>
          <w:b/>
          <w:spacing w:val="12"/>
          <w:sz w:val="32"/>
          <w:szCs w:val="32"/>
        </w:rPr>
        <w:t>：</w:t>
      </w:r>
    </w:p>
    <w:p w:rsidR="00AD56F1" w:rsidRPr="000629D7" w:rsidRDefault="00AD56F1" w:rsidP="00AD56F1">
      <w:pPr>
        <w:spacing w:afterLines="50" w:after="156" w:line="520" w:lineRule="exact"/>
        <w:ind w:firstLineChars="200" w:firstLine="688"/>
        <w:jc w:val="left"/>
        <w:rPr>
          <w:rFonts w:ascii="仿宋_GB2312" w:eastAsia="仿宋_GB2312"/>
          <w:spacing w:val="12"/>
          <w:sz w:val="32"/>
          <w:szCs w:val="32"/>
        </w:rPr>
      </w:pPr>
      <w:r w:rsidRPr="000629D7">
        <w:rPr>
          <w:rFonts w:ascii="仿宋_GB2312" w:eastAsia="仿宋_GB2312" w:hint="eastAsia"/>
          <w:spacing w:val="12"/>
          <w:sz w:val="32"/>
          <w:szCs w:val="32"/>
        </w:rPr>
        <w:t>由企业提供参展机票、参展函、展位费、支出凭证并向区商务局进行申报，</w:t>
      </w:r>
      <w:r>
        <w:rPr>
          <w:rFonts w:ascii="仿宋_GB2312" w:eastAsia="仿宋_GB2312" w:hint="eastAsia"/>
          <w:spacing w:val="12"/>
          <w:sz w:val="32"/>
          <w:szCs w:val="32"/>
        </w:rPr>
        <w:t>由</w:t>
      </w:r>
      <w:r w:rsidRPr="000629D7">
        <w:rPr>
          <w:rFonts w:ascii="仿宋_GB2312" w:eastAsia="仿宋_GB2312" w:hint="eastAsia"/>
          <w:spacing w:val="12"/>
          <w:sz w:val="32"/>
          <w:szCs w:val="32"/>
        </w:rPr>
        <w:t>区商务局组织认定</w:t>
      </w:r>
      <w:r>
        <w:rPr>
          <w:rFonts w:ascii="仿宋_GB2312" w:eastAsia="仿宋_GB2312" w:hint="eastAsia"/>
          <w:spacing w:val="12"/>
          <w:sz w:val="32"/>
          <w:szCs w:val="32"/>
        </w:rPr>
        <w:t>后兑现</w:t>
      </w:r>
      <w:r w:rsidRPr="000629D7">
        <w:rPr>
          <w:rFonts w:ascii="仿宋_GB2312" w:eastAsia="仿宋_GB2312" w:hint="eastAsia"/>
          <w:spacing w:val="12"/>
          <w:sz w:val="32"/>
          <w:szCs w:val="32"/>
        </w:rPr>
        <w:t>。</w:t>
      </w:r>
    </w:p>
    <w:p w:rsidR="00AD56F1" w:rsidRPr="000629D7" w:rsidRDefault="00AD56F1" w:rsidP="00AD56F1">
      <w:pPr>
        <w:spacing w:line="520" w:lineRule="exact"/>
        <w:ind w:firstLineChars="200" w:firstLine="688"/>
        <w:jc w:val="left"/>
        <w:rPr>
          <w:rFonts w:ascii="楷体_GB2312" w:eastAsia="楷体_GB2312"/>
          <w:spacing w:val="12"/>
          <w:sz w:val="32"/>
          <w:szCs w:val="32"/>
        </w:rPr>
      </w:pPr>
      <w:r w:rsidRPr="000629D7">
        <w:rPr>
          <w:rFonts w:ascii="楷体_GB2312" w:eastAsia="楷体_GB2312" w:hint="eastAsia"/>
          <w:spacing w:val="12"/>
          <w:sz w:val="32"/>
          <w:szCs w:val="32"/>
        </w:rPr>
        <w:t>三十九、加大引进外向型外贸企业力度。大力引进产业链条长、见效快、出口带动力强的外向型项目，对通过对外投资或者工程承包项目带动外贸出口的外经企业，优先安排项目用地，享受产业发展引导基金和招商引资现行政策。</w:t>
      </w:r>
    </w:p>
    <w:p w:rsidR="00AD56F1" w:rsidRPr="000629D7" w:rsidRDefault="00AD56F1" w:rsidP="00AD56F1">
      <w:pPr>
        <w:spacing w:line="520" w:lineRule="exact"/>
        <w:ind w:firstLineChars="200" w:firstLine="691"/>
        <w:jc w:val="left"/>
        <w:rPr>
          <w:rFonts w:ascii="仿宋_GB2312" w:eastAsia="仿宋_GB2312"/>
          <w:b/>
          <w:spacing w:val="12"/>
          <w:sz w:val="32"/>
          <w:szCs w:val="32"/>
        </w:rPr>
      </w:pPr>
      <w:r w:rsidRPr="000629D7">
        <w:rPr>
          <w:rFonts w:ascii="仿宋_GB2312" w:eastAsia="仿宋_GB2312" w:hint="eastAsia"/>
          <w:b/>
          <w:spacing w:val="12"/>
          <w:sz w:val="32"/>
          <w:szCs w:val="32"/>
        </w:rPr>
        <w:t>实施细则：</w:t>
      </w:r>
    </w:p>
    <w:p w:rsidR="00AD56F1" w:rsidRPr="001D567E" w:rsidRDefault="00AD56F1" w:rsidP="00AD56F1">
      <w:pPr>
        <w:spacing w:afterLines="50" w:after="156" w:line="520" w:lineRule="exact"/>
        <w:ind w:firstLineChars="200" w:firstLine="688"/>
        <w:jc w:val="left"/>
        <w:rPr>
          <w:rFonts w:ascii="仿宋_GB2312" w:eastAsia="仿宋_GB2312"/>
          <w:spacing w:val="12"/>
          <w:sz w:val="32"/>
          <w:szCs w:val="32"/>
        </w:rPr>
      </w:pPr>
      <w:r w:rsidRPr="000629D7">
        <w:rPr>
          <w:rFonts w:ascii="仿宋_GB2312" w:eastAsia="仿宋_GB2312" w:hint="eastAsia"/>
          <w:spacing w:val="12"/>
          <w:sz w:val="32"/>
          <w:szCs w:val="32"/>
        </w:rPr>
        <w:t>根据外向型项目签约落地的情况，由企业提供协议文件、注册凭证、到资凭证等材料，</w:t>
      </w:r>
      <w:r>
        <w:rPr>
          <w:rFonts w:ascii="仿宋_GB2312" w:eastAsia="仿宋_GB2312" w:hint="eastAsia"/>
          <w:spacing w:val="12"/>
          <w:sz w:val="32"/>
          <w:szCs w:val="32"/>
        </w:rPr>
        <w:t>经</w:t>
      </w:r>
      <w:r w:rsidRPr="000629D7">
        <w:rPr>
          <w:rFonts w:ascii="仿宋_GB2312" w:eastAsia="仿宋_GB2312" w:hint="eastAsia"/>
          <w:spacing w:val="12"/>
          <w:sz w:val="32"/>
          <w:szCs w:val="32"/>
        </w:rPr>
        <w:t>区商务局审核，报区政府研究</w:t>
      </w:r>
      <w:r>
        <w:rPr>
          <w:rFonts w:ascii="仿宋_GB2312" w:eastAsia="仿宋_GB2312" w:hint="eastAsia"/>
          <w:spacing w:val="12"/>
          <w:sz w:val="32"/>
          <w:szCs w:val="32"/>
        </w:rPr>
        <w:t>同意</w:t>
      </w:r>
      <w:r w:rsidRPr="000629D7">
        <w:rPr>
          <w:rFonts w:ascii="仿宋_GB2312" w:eastAsia="仿宋_GB2312" w:hint="eastAsia"/>
          <w:spacing w:val="12"/>
          <w:sz w:val="32"/>
          <w:szCs w:val="32"/>
        </w:rPr>
        <w:t>后可享受产业引导基金的相关扶持。</w:t>
      </w:r>
    </w:p>
    <w:p w:rsidR="00AD56F1" w:rsidRPr="001D567E" w:rsidRDefault="00AD56F1" w:rsidP="00AD56F1">
      <w:pPr>
        <w:tabs>
          <w:tab w:val="right" w:leader="middleDot" w:pos="5954"/>
        </w:tabs>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第九条  鼓励企业人才引进</w:t>
      </w:r>
    </w:p>
    <w:p w:rsidR="00AD56F1" w:rsidRPr="00560920" w:rsidRDefault="00AD56F1" w:rsidP="00AD56F1">
      <w:pPr>
        <w:spacing w:line="520" w:lineRule="exact"/>
        <w:ind w:firstLineChars="200" w:firstLine="688"/>
        <w:rPr>
          <w:rFonts w:ascii="楷体_GB2312" w:eastAsia="楷体_GB2312"/>
          <w:spacing w:val="12"/>
          <w:sz w:val="32"/>
          <w:szCs w:val="32"/>
        </w:rPr>
      </w:pPr>
      <w:r w:rsidRPr="00560920">
        <w:rPr>
          <w:rFonts w:ascii="楷体_GB2312" w:eastAsia="楷体_GB2312" w:hint="eastAsia"/>
          <w:spacing w:val="12"/>
          <w:sz w:val="32"/>
          <w:szCs w:val="32"/>
        </w:rPr>
        <w:t>四十、鼓励高层次人才特别是留学生团队携带科技成果来我区创办科技型小微企业。对入选市级及以上重点产业创新团队，每两年一个资助周期，资助期内给予每个团队10万元经费资助。对建立博士后科研工作站或院士工作站并有成果转化的企业，分别给予20万元、50万元一次性奖励；对有实质性科研技术项目合作且产值税收有增幅但未达到奖励标准的院士站、专家站，每年分别给予2万元、1万元的经费扶持。对来我区小</w:t>
      </w:r>
      <w:proofErr w:type="gramStart"/>
      <w:r w:rsidRPr="00560920">
        <w:rPr>
          <w:rFonts w:ascii="楷体_GB2312" w:eastAsia="楷体_GB2312" w:hint="eastAsia"/>
          <w:spacing w:val="12"/>
          <w:sz w:val="32"/>
          <w:szCs w:val="32"/>
        </w:rPr>
        <w:t>微企业</w:t>
      </w:r>
      <w:proofErr w:type="gramEnd"/>
      <w:r w:rsidRPr="00560920">
        <w:rPr>
          <w:rFonts w:ascii="楷体_GB2312" w:eastAsia="楷体_GB2312" w:hint="eastAsia"/>
          <w:spacing w:val="12"/>
          <w:sz w:val="32"/>
          <w:szCs w:val="32"/>
        </w:rPr>
        <w:t>工作的硕士、博士研究生，工作满一年后，给予持续在岗的硕士1万元／年、博士2万元／年的生活补贴，连续补贴三年。对在小</w:t>
      </w:r>
      <w:proofErr w:type="gramStart"/>
      <w:r w:rsidRPr="00560920">
        <w:rPr>
          <w:rFonts w:ascii="楷体_GB2312" w:eastAsia="楷体_GB2312" w:hint="eastAsia"/>
          <w:spacing w:val="12"/>
          <w:sz w:val="32"/>
          <w:szCs w:val="32"/>
        </w:rPr>
        <w:t>微企业</w:t>
      </w:r>
      <w:proofErr w:type="gramEnd"/>
      <w:r w:rsidRPr="00560920">
        <w:rPr>
          <w:rFonts w:ascii="楷体_GB2312" w:eastAsia="楷体_GB2312" w:hint="eastAsia"/>
          <w:spacing w:val="12"/>
          <w:sz w:val="32"/>
          <w:szCs w:val="32"/>
        </w:rPr>
        <w:t>工作获得市级以上科技进步奖或省级以上科技成果的优秀专业技术人才一次性给予每人2万元奖励。对新获得国家、省、市党委、政府表彰奖励的优秀企业家，分别一次性给予8万元、5万元、2万元奖励。</w:t>
      </w:r>
    </w:p>
    <w:p w:rsidR="00AD56F1" w:rsidRPr="000629D7" w:rsidRDefault="00AD56F1" w:rsidP="00AD56F1">
      <w:pPr>
        <w:spacing w:line="520" w:lineRule="exact"/>
        <w:ind w:firstLineChars="200" w:firstLine="691"/>
        <w:rPr>
          <w:rFonts w:ascii="仿宋_GB2312" w:eastAsia="仿宋_GB2312"/>
          <w:b/>
          <w:spacing w:val="12"/>
          <w:sz w:val="32"/>
          <w:szCs w:val="32"/>
        </w:rPr>
      </w:pPr>
      <w:r w:rsidRPr="000629D7">
        <w:rPr>
          <w:rFonts w:ascii="仿宋_GB2312" w:eastAsia="仿宋_GB2312" w:hint="eastAsia"/>
          <w:b/>
          <w:spacing w:val="12"/>
          <w:sz w:val="32"/>
          <w:szCs w:val="32"/>
        </w:rPr>
        <w:t>实施细则：</w:t>
      </w:r>
    </w:p>
    <w:p w:rsidR="00AD56F1" w:rsidRPr="00560920" w:rsidRDefault="00AD56F1" w:rsidP="00AD56F1">
      <w:pPr>
        <w:spacing w:line="520" w:lineRule="exact"/>
        <w:ind w:firstLineChars="200" w:firstLine="691"/>
        <w:rPr>
          <w:rFonts w:ascii="仿宋_GB2312" w:eastAsia="仿宋_GB2312"/>
          <w:b/>
          <w:spacing w:val="12"/>
          <w:sz w:val="32"/>
          <w:szCs w:val="32"/>
        </w:rPr>
      </w:pPr>
      <w:r w:rsidRPr="00560920">
        <w:rPr>
          <w:rFonts w:ascii="仿宋_GB2312" w:eastAsia="仿宋_GB2312" w:hint="eastAsia"/>
          <w:b/>
          <w:spacing w:val="12"/>
          <w:sz w:val="32"/>
          <w:szCs w:val="32"/>
        </w:rPr>
        <w:t>1.申请享受该政策的企业，必须同时具备以下条件：</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629D7">
        <w:rPr>
          <w:rFonts w:ascii="仿宋_GB2312" w:eastAsia="仿宋_GB2312" w:hint="eastAsia"/>
          <w:spacing w:val="12"/>
          <w:sz w:val="32"/>
          <w:szCs w:val="32"/>
        </w:rPr>
        <w:t>在本辖区内生产纳税的工业企业或在本辖区企业工作的相关人员；</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629D7">
        <w:rPr>
          <w:rFonts w:ascii="仿宋_GB2312" w:eastAsia="仿宋_GB2312" w:hint="eastAsia"/>
          <w:spacing w:val="12"/>
          <w:sz w:val="32"/>
          <w:szCs w:val="32"/>
        </w:rPr>
        <w:t>符合本区产业发展政策；</w:t>
      </w:r>
    </w:p>
    <w:p w:rsidR="00AD56F1" w:rsidRPr="000629D7" w:rsidRDefault="00AD56F1" w:rsidP="00AD56F1">
      <w:pPr>
        <w:spacing w:line="520" w:lineRule="exact"/>
        <w:ind w:firstLineChars="200" w:firstLine="688"/>
        <w:rPr>
          <w:rFonts w:ascii="仿宋_GB2312" w:eastAsia="仿宋_GB2312"/>
          <w:spacing w:val="12"/>
          <w:sz w:val="32"/>
          <w:szCs w:val="32"/>
        </w:rPr>
      </w:pPr>
      <w:r w:rsidRPr="000629D7">
        <w:rPr>
          <w:rFonts w:ascii="仿宋_GB2312" w:eastAsia="仿宋_GB2312" w:hint="eastAsia"/>
          <w:spacing w:val="12"/>
          <w:sz w:val="32"/>
          <w:szCs w:val="32"/>
        </w:rPr>
        <w:t>存在安全生产隐患和环保不达标企业不得享受该政策。</w:t>
      </w:r>
    </w:p>
    <w:p w:rsidR="00AD56F1" w:rsidRPr="00560920" w:rsidRDefault="00AD56F1" w:rsidP="00AD56F1">
      <w:pPr>
        <w:spacing w:line="520" w:lineRule="exact"/>
        <w:ind w:firstLineChars="200" w:firstLine="691"/>
        <w:rPr>
          <w:rFonts w:ascii="仿宋_GB2312" w:eastAsia="仿宋_GB2312"/>
          <w:b/>
          <w:spacing w:val="12"/>
          <w:sz w:val="32"/>
          <w:szCs w:val="32"/>
        </w:rPr>
      </w:pPr>
      <w:r w:rsidRPr="00560920">
        <w:rPr>
          <w:rFonts w:ascii="仿宋_GB2312" w:eastAsia="仿宋_GB2312" w:hint="eastAsia"/>
          <w:b/>
          <w:spacing w:val="12"/>
          <w:sz w:val="32"/>
          <w:szCs w:val="32"/>
        </w:rPr>
        <w:t>2.企业或个人需提供资料</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629D7">
        <w:rPr>
          <w:rFonts w:ascii="仿宋_GB2312" w:eastAsia="仿宋_GB2312" w:hint="eastAsia"/>
          <w:spacing w:val="12"/>
          <w:sz w:val="32"/>
          <w:szCs w:val="32"/>
        </w:rPr>
        <w:t>申请创新团队奖励的需提供市级及以上政府部门颁发的相关证明文件；</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629D7">
        <w:rPr>
          <w:rFonts w:ascii="仿宋_GB2312" w:eastAsia="仿宋_GB2312" w:hint="eastAsia"/>
          <w:spacing w:val="12"/>
          <w:sz w:val="32"/>
          <w:szCs w:val="32"/>
        </w:rPr>
        <w:t>申请博士后科研工作站或院士工作站并有成果转化的需提供相关合作团队签订的建站协议和成果转化的证明；</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629D7">
        <w:rPr>
          <w:rFonts w:ascii="仿宋_GB2312" w:eastAsia="仿宋_GB2312" w:hint="eastAsia"/>
          <w:spacing w:val="12"/>
          <w:sz w:val="32"/>
          <w:szCs w:val="32"/>
        </w:rPr>
        <w:t>申请硕士、博士研究生持续在岗补贴的需提供与工作单位签订的劳动合同和单位出具的持续工作工资证明；</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w:t>
      </w:r>
      <w:r w:rsidRPr="000629D7">
        <w:rPr>
          <w:rFonts w:ascii="仿宋_GB2312" w:eastAsia="仿宋_GB2312" w:hint="eastAsia"/>
          <w:spacing w:val="12"/>
          <w:sz w:val="32"/>
          <w:szCs w:val="32"/>
        </w:rPr>
        <w:t>申请市级以上科技进步奖或省级以上科技成果的有限技术人才奖励的需提供市级或以上政府部门颁发的相关证明文件；</w:t>
      </w:r>
    </w:p>
    <w:p w:rsidR="00AD56F1" w:rsidRPr="00560920" w:rsidRDefault="00AD56F1" w:rsidP="00AD56F1">
      <w:pPr>
        <w:spacing w:line="520" w:lineRule="exact"/>
        <w:ind w:firstLineChars="200" w:firstLine="688"/>
        <w:rPr>
          <w:rFonts w:ascii="仿宋_GB2312" w:eastAsia="仿宋_GB2312"/>
          <w:spacing w:val="12"/>
          <w:sz w:val="36"/>
          <w:szCs w:val="32"/>
        </w:rPr>
      </w:pPr>
      <w:r>
        <w:rPr>
          <w:rFonts w:ascii="仿宋_GB2312" w:eastAsia="仿宋_GB2312" w:hint="eastAsia"/>
          <w:spacing w:val="12"/>
          <w:sz w:val="32"/>
          <w:szCs w:val="32"/>
        </w:rPr>
        <w:t>（5）</w:t>
      </w:r>
      <w:r w:rsidRPr="000629D7">
        <w:rPr>
          <w:rFonts w:ascii="仿宋_GB2312" w:eastAsia="仿宋_GB2312" w:hint="eastAsia"/>
          <w:spacing w:val="12"/>
          <w:sz w:val="32"/>
          <w:szCs w:val="32"/>
        </w:rPr>
        <w:t>申请优秀企业家奖励的需提供各级政府部门颁发的相关证明文件</w:t>
      </w:r>
      <w:r>
        <w:rPr>
          <w:rFonts w:ascii="仿宋_GB2312" w:eastAsia="仿宋_GB2312" w:hint="eastAsia"/>
          <w:spacing w:val="12"/>
          <w:sz w:val="36"/>
          <w:szCs w:val="32"/>
        </w:rPr>
        <w:t>。</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w:t>
      </w:r>
      <w:r w:rsidRPr="000629D7">
        <w:rPr>
          <w:rFonts w:ascii="仿宋_GB2312" w:eastAsia="仿宋_GB2312" w:hint="eastAsia"/>
          <w:spacing w:val="12"/>
          <w:sz w:val="32"/>
          <w:szCs w:val="32"/>
        </w:rPr>
        <w:t>考核流程</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0629D7">
        <w:rPr>
          <w:rFonts w:ascii="仿宋_GB2312" w:eastAsia="仿宋_GB2312" w:hint="eastAsia"/>
          <w:spacing w:val="12"/>
          <w:sz w:val="32"/>
          <w:szCs w:val="32"/>
        </w:rPr>
        <w:t>企业或个人申请；</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0629D7">
        <w:rPr>
          <w:rFonts w:ascii="仿宋_GB2312" w:eastAsia="仿宋_GB2312" w:hint="eastAsia"/>
          <w:spacing w:val="12"/>
          <w:sz w:val="32"/>
          <w:szCs w:val="32"/>
        </w:rPr>
        <w:t>相关部门评审（区人才办、区经科局、当地乡镇街办</w:t>
      </w:r>
      <w:r>
        <w:rPr>
          <w:rFonts w:ascii="仿宋_GB2312" w:eastAsia="仿宋_GB2312" w:hint="eastAsia"/>
          <w:spacing w:val="12"/>
          <w:sz w:val="32"/>
          <w:szCs w:val="32"/>
        </w:rPr>
        <w:t>&lt;</w:t>
      </w:r>
      <w:r w:rsidRPr="000629D7">
        <w:rPr>
          <w:rFonts w:ascii="仿宋_GB2312" w:eastAsia="仿宋_GB2312" w:hint="eastAsia"/>
          <w:spacing w:val="12"/>
          <w:sz w:val="32"/>
          <w:szCs w:val="32"/>
        </w:rPr>
        <w:t>十堰工业新区、西城</w:t>
      </w:r>
      <w:r>
        <w:rPr>
          <w:rFonts w:ascii="仿宋_GB2312" w:eastAsia="仿宋_GB2312" w:hint="eastAsia"/>
          <w:spacing w:val="12"/>
          <w:sz w:val="32"/>
          <w:szCs w:val="32"/>
        </w:rPr>
        <w:t>开发</w:t>
      </w:r>
      <w:r w:rsidRPr="000629D7">
        <w:rPr>
          <w:rFonts w:ascii="仿宋_GB2312" w:eastAsia="仿宋_GB2312" w:hint="eastAsia"/>
          <w:spacing w:val="12"/>
          <w:sz w:val="32"/>
          <w:szCs w:val="32"/>
        </w:rPr>
        <w:t>区</w:t>
      </w:r>
      <w:r>
        <w:rPr>
          <w:rFonts w:ascii="仿宋_GB2312" w:eastAsia="仿宋_GB2312" w:hint="eastAsia"/>
          <w:spacing w:val="12"/>
          <w:sz w:val="32"/>
          <w:szCs w:val="32"/>
        </w:rPr>
        <w:t>&gt;</w:t>
      </w:r>
      <w:r w:rsidRPr="000629D7">
        <w:rPr>
          <w:rFonts w:ascii="仿宋_GB2312" w:eastAsia="仿宋_GB2312" w:hint="eastAsia"/>
          <w:spacing w:val="12"/>
          <w:sz w:val="32"/>
          <w:szCs w:val="32"/>
        </w:rPr>
        <w:t>）</w:t>
      </w:r>
      <w:r>
        <w:rPr>
          <w:rFonts w:ascii="仿宋_GB2312" w:eastAsia="仿宋_GB2312" w:hint="eastAsia"/>
          <w:spacing w:val="12"/>
          <w:sz w:val="32"/>
          <w:szCs w:val="32"/>
        </w:rPr>
        <w:t>;</w:t>
      </w:r>
    </w:p>
    <w:p w:rsidR="00AD56F1" w:rsidRPr="000629D7"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（3）市环保局张</w:t>
      </w:r>
      <w:proofErr w:type="gramStart"/>
      <w:r>
        <w:rPr>
          <w:rFonts w:ascii="仿宋_GB2312" w:eastAsia="仿宋_GB2312" w:hint="eastAsia"/>
          <w:spacing w:val="12"/>
          <w:sz w:val="32"/>
          <w:szCs w:val="32"/>
        </w:rPr>
        <w:t>湾分局</w:t>
      </w:r>
      <w:proofErr w:type="gramEnd"/>
      <w:r w:rsidRPr="000629D7">
        <w:rPr>
          <w:rFonts w:ascii="仿宋_GB2312" w:eastAsia="仿宋_GB2312" w:hint="eastAsia"/>
          <w:spacing w:val="12"/>
          <w:sz w:val="32"/>
          <w:szCs w:val="32"/>
        </w:rPr>
        <w:t>和区安监局核查企业环保和安全生产相关情况；</w:t>
      </w:r>
    </w:p>
    <w:p w:rsidR="00AD56F1"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（4）报</w:t>
      </w:r>
      <w:r w:rsidRPr="000629D7">
        <w:rPr>
          <w:rFonts w:ascii="仿宋_GB2312" w:eastAsia="仿宋_GB2312" w:hint="eastAsia"/>
          <w:spacing w:val="12"/>
          <w:sz w:val="32"/>
          <w:szCs w:val="32"/>
        </w:rPr>
        <w:t>区政府审批</w:t>
      </w:r>
      <w:r>
        <w:rPr>
          <w:rFonts w:ascii="仿宋_GB2312" w:eastAsia="仿宋_GB2312" w:hint="eastAsia"/>
          <w:spacing w:val="12"/>
          <w:sz w:val="32"/>
          <w:szCs w:val="32"/>
        </w:rPr>
        <w:t>。</w:t>
      </w:r>
    </w:p>
    <w:p w:rsidR="00AD56F1" w:rsidRPr="001D567E" w:rsidRDefault="00AD56F1" w:rsidP="00AD56F1">
      <w:pPr>
        <w:tabs>
          <w:tab w:val="right" w:leader="middleDot" w:pos="5954"/>
        </w:tabs>
        <w:spacing w:line="520" w:lineRule="exact"/>
        <w:ind w:firstLineChars="200" w:firstLine="688"/>
        <w:rPr>
          <w:rFonts w:ascii="黑体" w:eastAsia="黑体" w:hAnsi="黑体"/>
          <w:spacing w:val="12"/>
          <w:sz w:val="32"/>
          <w:szCs w:val="32"/>
        </w:rPr>
      </w:pPr>
      <w:r w:rsidRPr="001D567E">
        <w:rPr>
          <w:rFonts w:ascii="黑体" w:eastAsia="黑体" w:hAnsi="黑体" w:hint="eastAsia"/>
          <w:spacing w:val="12"/>
          <w:sz w:val="32"/>
          <w:szCs w:val="32"/>
        </w:rPr>
        <w:t>第十条  鼓励中介服务</w:t>
      </w:r>
    </w:p>
    <w:p w:rsidR="00AD56F1" w:rsidRPr="00BC5FE4" w:rsidRDefault="00AD56F1" w:rsidP="00AD56F1">
      <w:pPr>
        <w:spacing w:line="520" w:lineRule="exact"/>
        <w:ind w:firstLineChars="200" w:firstLine="688"/>
        <w:rPr>
          <w:rFonts w:ascii="楷体_GB2312" w:eastAsia="楷体_GB2312"/>
          <w:spacing w:val="12"/>
          <w:sz w:val="32"/>
          <w:szCs w:val="32"/>
        </w:rPr>
      </w:pPr>
      <w:r w:rsidRPr="00BC5FE4">
        <w:rPr>
          <w:rFonts w:ascii="楷体_GB2312" w:eastAsia="楷体_GB2312" w:hint="eastAsia"/>
          <w:spacing w:val="12"/>
          <w:sz w:val="32"/>
          <w:szCs w:val="32"/>
        </w:rPr>
        <w:t>四十一、凡中介机构辅导辖区企业到主板（中小板、创业板）上市的，每成功一家对中介机构奖励20万元；在“新三板”挂牌的，每成功一家对中介机构奖励5万元；在武汉股权托管交易中心挂牌的，每成功一家对中介机构奖励1万元。</w:t>
      </w:r>
    </w:p>
    <w:p w:rsidR="00AD56F1" w:rsidRDefault="00AD56F1" w:rsidP="00AD56F1">
      <w:pPr>
        <w:spacing w:line="520" w:lineRule="exact"/>
        <w:ind w:firstLineChars="200" w:firstLine="691"/>
        <w:rPr>
          <w:rFonts w:ascii="仿宋_GB2312" w:eastAsia="仿宋_GB2312"/>
          <w:b/>
          <w:spacing w:val="12"/>
          <w:sz w:val="32"/>
          <w:szCs w:val="32"/>
        </w:rPr>
      </w:pPr>
      <w:r>
        <w:rPr>
          <w:rFonts w:ascii="仿宋_GB2312" w:eastAsia="仿宋_GB2312" w:hint="eastAsia"/>
          <w:b/>
          <w:spacing w:val="12"/>
          <w:sz w:val="32"/>
          <w:szCs w:val="32"/>
        </w:rPr>
        <w:t>实施细则：</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1.企业需提供资料</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（1）需提供企业营业证照；</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（2）相关证明文件（以挂牌证书和经科局证明为准）。</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2.考核流程</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（1）企业申请</w:t>
      </w:r>
      <w:r>
        <w:rPr>
          <w:rFonts w:ascii="仿宋_GB2312" w:eastAsia="仿宋_GB2312" w:hint="eastAsia"/>
          <w:spacing w:val="12"/>
          <w:sz w:val="32"/>
          <w:szCs w:val="32"/>
        </w:rPr>
        <w:t>及辅导企业上市的证明材料</w:t>
      </w:r>
      <w:r w:rsidRPr="00560920">
        <w:rPr>
          <w:rFonts w:ascii="仿宋_GB2312" w:eastAsia="仿宋_GB2312" w:hint="eastAsia"/>
          <w:spacing w:val="12"/>
          <w:sz w:val="32"/>
          <w:szCs w:val="32"/>
        </w:rPr>
        <w:t>；</w:t>
      </w:r>
    </w:p>
    <w:p w:rsidR="00AD56F1" w:rsidRPr="00560920" w:rsidRDefault="00AD56F1" w:rsidP="00AD56F1">
      <w:pPr>
        <w:spacing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（2）相关部门评审（区政府办、区经科局）；</w:t>
      </w:r>
    </w:p>
    <w:p w:rsidR="00AD56F1" w:rsidRPr="00560920" w:rsidRDefault="00AD56F1" w:rsidP="00AD56F1">
      <w:pPr>
        <w:spacing w:afterLines="50" w:after="156" w:line="520" w:lineRule="exact"/>
        <w:ind w:firstLineChars="200" w:firstLine="688"/>
        <w:rPr>
          <w:rFonts w:ascii="仿宋_GB2312" w:eastAsia="仿宋_GB2312"/>
          <w:spacing w:val="12"/>
          <w:sz w:val="32"/>
          <w:szCs w:val="32"/>
        </w:rPr>
      </w:pPr>
      <w:r w:rsidRPr="00560920">
        <w:rPr>
          <w:rFonts w:ascii="仿宋_GB2312" w:eastAsia="仿宋_GB2312" w:hint="eastAsia"/>
          <w:spacing w:val="12"/>
          <w:sz w:val="32"/>
          <w:szCs w:val="32"/>
        </w:rPr>
        <w:t>（3）</w:t>
      </w:r>
      <w:r>
        <w:rPr>
          <w:rFonts w:ascii="仿宋_GB2312" w:eastAsia="仿宋_GB2312" w:hint="eastAsia"/>
          <w:spacing w:val="12"/>
          <w:sz w:val="32"/>
          <w:szCs w:val="32"/>
        </w:rPr>
        <w:t>报</w:t>
      </w:r>
      <w:r w:rsidRPr="00560920">
        <w:rPr>
          <w:rFonts w:ascii="仿宋_GB2312" w:eastAsia="仿宋_GB2312" w:hint="eastAsia"/>
          <w:spacing w:val="12"/>
          <w:sz w:val="32"/>
          <w:szCs w:val="32"/>
        </w:rPr>
        <w:t>区政府审批。</w:t>
      </w:r>
    </w:p>
    <w:p w:rsidR="00AD56F1" w:rsidRPr="00507B4D" w:rsidRDefault="00AD56F1" w:rsidP="00AD56F1">
      <w:pPr>
        <w:spacing w:line="520" w:lineRule="exact"/>
        <w:ind w:firstLineChars="200" w:firstLine="688"/>
        <w:rPr>
          <w:rFonts w:ascii="楷体_GB2312" w:eastAsia="楷体_GB2312"/>
          <w:spacing w:val="12"/>
          <w:sz w:val="32"/>
          <w:szCs w:val="32"/>
        </w:rPr>
      </w:pPr>
      <w:r w:rsidRPr="00507B4D">
        <w:rPr>
          <w:rFonts w:ascii="楷体_GB2312" w:eastAsia="楷体_GB2312" w:hint="eastAsia"/>
          <w:spacing w:val="12"/>
          <w:sz w:val="32"/>
          <w:szCs w:val="32"/>
        </w:rPr>
        <w:t>四十二、凡中介机构协助企业申报高新技术企业的，每成功一家对中介机构奖励1万元；每协助企业申报一件发明专利的，每成功一件对中介机构奖励500元，获得授权后，再对中介机构奖励1000元；每协助企业申报中国质量奖、中国驰名商标(湖北长江质量奖)、湖北著名商标（十堰市武当质量奖、湖北名牌）的，每成功一件对中介机构分别给予3万元、2万元、1万元奖励。</w:t>
      </w:r>
    </w:p>
    <w:p w:rsidR="00AD56F1" w:rsidRPr="00507B4D" w:rsidRDefault="00AD56F1" w:rsidP="00AD56F1">
      <w:pPr>
        <w:spacing w:line="520" w:lineRule="exact"/>
        <w:ind w:firstLineChars="200" w:firstLine="691"/>
        <w:rPr>
          <w:rFonts w:ascii="仿宋_GB2312" w:eastAsia="仿宋_GB2312"/>
          <w:b/>
          <w:spacing w:val="12"/>
          <w:sz w:val="32"/>
          <w:szCs w:val="32"/>
        </w:rPr>
      </w:pPr>
      <w:r w:rsidRPr="00507B4D">
        <w:rPr>
          <w:rFonts w:ascii="仿宋_GB2312" w:eastAsia="仿宋_GB2312" w:hint="eastAsia"/>
          <w:b/>
          <w:spacing w:val="12"/>
          <w:sz w:val="32"/>
          <w:szCs w:val="32"/>
        </w:rPr>
        <w:t>实施细则：</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60920">
        <w:rPr>
          <w:rFonts w:ascii="仿宋_GB2312" w:eastAsia="仿宋_GB2312" w:hint="eastAsia"/>
          <w:spacing w:val="12"/>
          <w:sz w:val="32"/>
          <w:szCs w:val="32"/>
        </w:rPr>
        <w:t>企业需提供资料</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60920">
        <w:rPr>
          <w:rFonts w:ascii="仿宋_GB2312" w:eastAsia="仿宋_GB2312" w:hint="eastAsia"/>
          <w:spacing w:val="12"/>
          <w:sz w:val="32"/>
          <w:szCs w:val="32"/>
        </w:rPr>
        <w:t>需提供企业营业证照；</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60920">
        <w:rPr>
          <w:rFonts w:ascii="仿宋_GB2312" w:eastAsia="仿宋_GB2312" w:hint="eastAsia"/>
          <w:spacing w:val="12"/>
          <w:sz w:val="32"/>
          <w:szCs w:val="32"/>
        </w:rPr>
        <w:t>相关证明文件（高新技术企业、中国质量奖、中国驰名商标</w:t>
      </w:r>
      <w:r>
        <w:rPr>
          <w:rFonts w:ascii="仿宋_GB2312" w:eastAsia="仿宋_GB2312" w:hint="eastAsia"/>
          <w:spacing w:val="12"/>
          <w:sz w:val="32"/>
          <w:szCs w:val="32"/>
        </w:rPr>
        <w:t>&lt;</w:t>
      </w:r>
      <w:r w:rsidRPr="00560920">
        <w:rPr>
          <w:rFonts w:ascii="仿宋_GB2312" w:eastAsia="仿宋_GB2312" w:hint="eastAsia"/>
          <w:spacing w:val="12"/>
          <w:sz w:val="32"/>
          <w:szCs w:val="32"/>
        </w:rPr>
        <w:t>湖北长江质量奖</w:t>
      </w:r>
      <w:r>
        <w:rPr>
          <w:rFonts w:ascii="仿宋_GB2312" w:eastAsia="仿宋_GB2312" w:hint="eastAsia"/>
          <w:spacing w:val="12"/>
          <w:sz w:val="32"/>
          <w:szCs w:val="32"/>
        </w:rPr>
        <w:t>&gt;</w:t>
      </w:r>
      <w:r w:rsidRPr="00560920">
        <w:rPr>
          <w:rFonts w:ascii="仿宋_GB2312" w:eastAsia="仿宋_GB2312" w:hint="eastAsia"/>
          <w:spacing w:val="12"/>
          <w:sz w:val="32"/>
          <w:szCs w:val="32"/>
        </w:rPr>
        <w:t>、湖北著名商标以拿到文件或证书为准，对申报的专利以授理通知书为准，对授权的专利以专利证书为准）。</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60920">
        <w:rPr>
          <w:rFonts w:ascii="仿宋_GB2312" w:eastAsia="仿宋_GB2312" w:hint="eastAsia"/>
          <w:spacing w:val="12"/>
          <w:sz w:val="32"/>
          <w:szCs w:val="32"/>
        </w:rPr>
        <w:t>考核流程</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（1）</w:t>
      </w:r>
      <w:r w:rsidRPr="00560920">
        <w:rPr>
          <w:rFonts w:ascii="仿宋_GB2312" w:eastAsia="仿宋_GB2312" w:hint="eastAsia"/>
          <w:spacing w:val="12"/>
          <w:sz w:val="32"/>
          <w:szCs w:val="32"/>
        </w:rPr>
        <w:t>企业申请；</w:t>
      </w:r>
    </w:p>
    <w:p w:rsidR="00AD56F1" w:rsidRPr="00560920" w:rsidRDefault="00AD56F1" w:rsidP="00AD56F1">
      <w:pPr>
        <w:spacing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（2）</w:t>
      </w:r>
      <w:r w:rsidRPr="00560920">
        <w:rPr>
          <w:rFonts w:ascii="仿宋_GB2312" w:eastAsia="仿宋_GB2312" w:hint="eastAsia"/>
          <w:spacing w:val="12"/>
          <w:sz w:val="32"/>
          <w:szCs w:val="32"/>
        </w:rPr>
        <w:t>相关部门评审（区政府办、区经科局、区</w:t>
      </w:r>
      <w:r>
        <w:rPr>
          <w:rFonts w:ascii="仿宋_GB2312" w:eastAsia="仿宋_GB2312" w:hint="eastAsia"/>
          <w:spacing w:val="12"/>
          <w:sz w:val="32"/>
          <w:szCs w:val="32"/>
        </w:rPr>
        <w:t>商务</w:t>
      </w:r>
      <w:r w:rsidRPr="00560920">
        <w:rPr>
          <w:rFonts w:ascii="仿宋_GB2312" w:eastAsia="仿宋_GB2312" w:hint="eastAsia"/>
          <w:spacing w:val="12"/>
          <w:sz w:val="32"/>
          <w:szCs w:val="32"/>
        </w:rPr>
        <w:t>局）</w:t>
      </w:r>
      <w:r>
        <w:rPr>
          <w:rFonts w:ascii="仿宋_GB2312" w:eastAsia="仿宋_GB2312" w:hint="eastAsia"/>
          <w:spacing w:val="12"/>
          <w:sz w:val="32"/>
          <w:szCs w:val="32"/>
        </w:rPr>
        <w:t>;</w:t>
      </w:r>
    </w:p>
    <w:p w:rsidR="00AD56F1" w:rsidRPr="001D567E" w:rsidRDefault="00AD56F1" w:rsidP="00AD56F1">
      <w:pPr>
        <w:spacing w:afterLines="50" w:after="156" w:line="520" w:lineRule="exact"/>
        <w:ind w:firstLineChars="200" w:firstLine="688"/>
        <w:rPr>
          <w:rFonts w:ascii="仿宋_GB2312" w:eastAsia="仿宋_GB2312"/>
          <w:spacing w:val="12"/>
          <w:sz w:val="32"/>
          <w:szCs w:val="32"/>
        </w:rPr>
      </w:pPr>
      <w:r>
        <w:rPr>
          <w:rFonts w:ascii="仿宋_GB2312" w:eastAsia="仿宋_GB2312" w:hint="eastAsia"/>
          <w:spacing w:val="12"/>
          <w:sz w:val="32"/>
          <w:szCs w:val="32"/>
        </w:rPr>
        <w:t>（3）报</w:t>
      </w:r>
      <w:r w:rsidRPr="00560920">
        <w:rPr>
          <w:rFonts w:ascii="仿宋_GB2312" w:eastAsia="仿宋_GB2312" w:hint="eastAsia"/>
          <w:spacing w:val="12"/>
          <w:sz w:val="32"/>
          <w:szCs w:val="32"/>
        </w:rPr>
        <w:t>区政府审批。</w:t>
      </w:r>
    </w:p>
    <w:p w:rsidR="00AD56F1" w:rsidRPr="00507B4D" w:rsidRDefault="00AD56F1" w:rsidP="00AD56F1">
      <w:pPr>
        <w:spacing w:line="520" w:lineRule="exact"/>
        <w:ind w:firstLineChars="200" w:firstLine="688"/>
        <w:rPr>
          <w:rFonts w:ascii="楷体_GB2312" w:eastAsia="楷体_GB2312"/>
          <w:spacing w:val="12"/>
          <w:sz w:val="32"/>
          <w:szCs w:val="32"/>
        </w:rPr>
      </w:pPr>
      <w:r w:rsidRPr="00507B4D">
        <w:rPr>
          <w:rFonts w:ascii="楷体_GB2312" w:eastAsia="楷体_GB2312" w:hint="eastAsia"/>
          <w:spacing w:val="12"/>
          <w:sz w:val="32"/>
          <w:szCs w:val="32"/>
        </w:rPr>
        <w:t>四十三、本文所涉及的奖励只针对在张湾辖区注册并纳税的企业，对同一事项的区级补助不重复。本政策由区财政局、区经科局、区商务局等部门共同负责解释，与上级有关政策相悖的，按上级政策执行；此前区内出台的有关支持政策相应作废。</w:t>
      </w: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50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Default="00AD56F1" w:rsidP="00AD56F1">
      <w:pPr>
        <w:spacing w:line="160" w:lineRule="exact"/>
        <w:rPr>
          <w:rFonts w:ascii="仿宋_GB2312" w:eastAsia="仿宋_GB2312"/>
          <w:spacing w:val="12"/>
          <w:sz w:val="32"/>
          <w:szCs w:val="32"/>
        </w:rPr>
      </w:pPr>
    </w:p>
    <w:p w:rsidR="00AD56F1" w:rsidRPr="00122C45" w:rsidRDefault="00AD56F1" w:rsidP="00AD56F1">
      <w:pPr>
        <w:spacing w:line="160" w:lineRule="exact"/>
        <w:rPr>
          <w:rFonts w:ascii="仿宋_GB2312" w:eastAsia="仿宋_GB2312"/>
          <w:spacing w:val="12"/>
          <w:sz w:val="32"/>
          <w:szCs w:val="32"/>
        </w:rPr>
      </w:pPr>
    </w:p>
    <w:p w:rsidR="00AD56F1" w:rsidRDefault="00AD56F1" w:rsidP="00AD56F1">
      <w:pPr>
        <w:spacing w:line="160" w:lineRule="exact"/>
        <w:ind w:firstLineChars="1450" w:firstLine="4988"/>
        <w:rPr>
          <w:rFonts w:ascii="仿宋_GB2312" w:eastAsia="仿宋_GB2312"/>
          <w:spacing w:val="12"/>
          <w:sz w:val="32"/>
          <w:szCs w:val="32"/>
        </w:rPr>
      </w:pPr>
    </w:p>
    <w:p w:rsidR="00AD56F1" w:rsidRDefault="00AD56F1" w:rsidP="00AD56F1">
      <w:pPr>
        <w:spacing w:line="160" w:lineRule="exact"/>
        <w:ind w:firstLineChars="200" w:firstLine="640"/>
        <w:rPr>
          <w:rFonts w:ascii="仿宋_GB2312" w:eastAsia="仿宋_GB2312"/>
          <w:sz w:val="32"/>
          <w:szCs w:val="32"/>
        </w:rPr>
      </w:pPr>
    </w:p>
    <w:p w:rsidR="00AD56F1" w:rsidRPr="00067923" w:rsidRDefault="00AD56F1" w:rsidP="00AD56F1">
      <w:pPr>
        <w:pStyle w:val="a3"/>
        <w:pBdr>
          <w:top w:val="single" w:sz="4" w:space="1" w:color="auto"/>
          <w:bottom w:val="single" w:sz="4" w:space="1" w:color="auto"/>
        </w:pBdr>
        <w:spacing w:line="560" w:lineRule="exact"/>
        <w:ind w:leftChars="29" w:left="61" w:firstLineChars="100" w:firstLine="280"/>
        <w:rPr>
          <w:spacing w:val="-20"/>
          <w:sz w:val="32"/>
          <w:szCs w:val="32"/>
        </w:rPr>
      </w:pPr>
      <w:r>
        <w:rPr>
          <w:rFonts w:ascii="仿宋_GB2312" w:eastAsia="仿宋_GB2312" w:hint="eastAsia"/>
          <w:sz w:val="28"/>
          <w:szCs w:val="28"/>
        </w:rPr>
        <w:t>张湾区人民政府</w:t>
      </w:r>
      <w:r w:rsidRPr="00EF0ED0">
        <w:rPr>
          <w:rFonts w:ascii="仿宋_GB2312" w:eastAsia="仿宋_GB2312" w:hint="eastAsia"/>
          <w:sz w:val="28"/>
          <w:szCs w:val="28"/>
        </w:rPr>
        <w:t xml:space="preserve">办公室               </w:t>
      </w:r>
      <w:r>
        <w:rPr>
          <w:rFonts w:ascii="仿宋_GB2312" w:eastAsia="仿宋_GB2312" w:hint="eastAsia"/>
          <w:sz w:val="28"/>
          <w:szCs w:val="28"/>
        </w:rPr>
        <w:t xml:space="preserve">   </w:t>
      </w:r>
      <w:r w:rsidRPr="00EF0ED0">
        <w:rPr>
          <w:rFonts w:ascii="仿宋_GB2312" w:eastAsia="仿宋_GB2312" w:hint="eastAsia"/>
          <w:sz w:val="28"/>
          <w:szCs w:val="28"/>
        </w:rPr>
        <w:t>201</w:t>
      </w:r>
      <w:r>
        <w:rPr>
          <w:rFonts w:ascii="仿宋_GB2312" w:eastAsia="仿宋_GB2312" w:hint="eastAsia"/>
          <w:sz w:val="28"/>
          <w:szCs w:val="28"/>
        </w:rPr>
        <w:t>8</w:t>
      </w:r>
      <w:r w:rsidRPr="00EF0ED0">
        <w:rPr>
          <w:rFonts w:ascii="仿宋_GB2312" w:eastAsia="仿宋_GB2312" w:hint="eastAsia"/>
          <w:sz w:val="28"/>
          <w:szCs w:val="28"/>
        </w:rPr>
        <w:t>年</w:t>
      </w:r>
      <w:r>
        <w:rPr>
          <w:rFonts w:ascii="仿宋_GB2312" w:eastAsia="仿宋_GB2312" w:hint="eastAsia"/>
          <w:sz w:val="28"/>
          <w:szCs w:val="28"/>
        </w:rPr>
        <w:t>1</w:t>
      </w:r>
      <w:r w:rsidRPr="00EF0ED0">
        <w:rPr>
          <w:rFonts w:ascii="仿宋_GB2312" w:eastAsia="仿宋_GB2312" w:hint="eastAsia"/>
          <w:sz w:val="28"/>
          <w:szCs w:val="28"/>
        </w:rPr>
        <w:t>月</w:t>
      </w:r>
      <w:r>
        <w:rPr>
          <w:rFonts w:ascii="仿宋_GB2312" w:eastAsia="仿宋_GB2312" w:hint="eastAsia"/>
          <w:sz w:val="28"/>
          <w:szCs w:val="28"/>
        </w:rPr>
        <w:t>10</w:t>
      </w:r>
      <w:r w:rsidRPr="00EF0ED0">
        <w:rPr>
          <w:rFonts w:ascii="仿宋_GB2312" w:eastAsia="仿宋_GB2312" w:hint="eastAsia"/>
          <w:sz w:val="28"/>
          <w:szCs w:val="28"/>
        </w:rPr>
        <w:t xml:space="preserve">日印发 </w:t>
      </w:r>
      <w:r>
        <w:rPr>
          <w:rFonts w:ascii="仿宋_GB2312" w:eastAsia="仿宋_GB2312" w:hint="eastAsia"/>
          <w:sz w:val="28"/>
          <w:szCs w:val="28"/>
        </w:rPr>
        <w:t xml:space="preserve">  </w:t>
      </w:r>
      <w:bookmarkEnd w:id="0"/>
    </w:p>
    <w:p w:rsidR="00470038" w:rsidRPr="00AD56F1" w:rsidRDefault="00470038" w:rsidP="00AD56F1"/>
    <w:sectPr w:rsidR="00470038" w:rsidRPr="00AD56F1" w:rsidSect="004A1210">
      <w:footerReference w:type="default" r:id="rId8"/>
      <w:pgSz w:w="11906" w:h="16838"/>
      <w:pgMar w:top="2211"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F1" w:rsidRDefault="00EB56F1" w:rsidP="00453DE3">
      <w:r>
        <w:separator/>
      </w:r>
    </w:p>
  </w:endnote>
  <w:endnote w:type="continuationSeparator" w:id="0">
    <w:p w:rsidR="00EB56F1" w:rsidRDefault="00EB56F1" w:rsidP="0045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64061"/>
      <w:docPartObj>
        <w:docPartGallery w:val="Page Numbers (Bottom of Page)"/>
        <w:docPartUnique/>
      </w:docPartObj>
    </w:sdtPr>
    <w:sdtEndPr>
      <w:rPr>
        <w:rFonts w:asciiTheme="minorEastAsia" w:hAnsiTheme="minorEastAsia"/>
        <w:sz w:val="28"/>
        <w:szCs w:val="28"/>
      </w:rPr>
    </w:sdtEndPr>
    <w:sdtContent>
      <w:p w:rsidR="0038149E" w:rsidRPr="00453DE3" w:rsidRDefault="0038149E">
        <w:pPr>
          <w:pStyle w:val="a5"/>
          <w:jc w:val="right"/>
          <w:rPr>
            <w:rFonts w:asciiTheme="minorEastAsia" w:hAnsiTheme="minorEastAsia"/>
            <w:sz w:val="28"/>
            <w:szCs w:val="28"/>
          </w:rPr>
        </w:pPr>
        <w:r w:rsidRPr="00453DE3">
          <w:rPr>
            <w:rFonts w:asciiTheme="minorEastAsia" w:hAnsiTheme="minorEastAsia"/>
            <w:sz w:val="28"/>
            <w:szCs w:val="28"/>
          </w:rPr>
          <w:fldChar w:fldCharType="begin"/>
        </w:r>
        <w:r w:rsidRPr="00453DE3">
          <w:rPr>
            <w:rFonts w:asciiTheme="minorEastAsia" w:hAnsiTheme="minorEastAsia"/>
            <w:sz w:val="28"/>
            <w:szCs w:val="28"/>
          </w:rPr>
          <w:instrText>PAGE   \* MERGEFORMAT</w:instrText>
        </w:r>
        <w:r w:rsidRPr="00453DE3">
          <w:rPr>
            <w:rFonts w:asciiTheme="minorEastAsia" w:hAnsiTheme="minorEastAsia"/>
            <w:sz w:val="28"/>
            <w:szCs w:val="28"/>
          </w:rPr>
          <w:fldChar w:fldCharType="separate"/>
        </w:r>
        <w:r w:rsidR="007760E5" w:rsidRPr="007760E5">
          <w:rPr>
            <w:rFonts w:asciiTheme="minorEastAsia" w:hAnsiTheme="minorEastAsia"/>
            <w:noProof/>
            <w:sz w:val="28"/>
            <w:szCs w:val="28"/>
            <w:lang w:val="zh-CN"/>
          </w:rPr>
          <w:t>-</w:t>
        </w:r>
        <w:r w:rsidR="007760E5">
          <w:rPr>
            <w:rFonts w:asciiTheme="minorEastAsia" w:hAnsiTheme="minorEastAsia"/>
            <w:noProof/>
            <w:sz w:val="28"/>
            <w:szCs w:val="28"/>
          </w:rPr>
          <w:t xml:space="preserve"> 32 -</w:t>
        </w:r>
        <w:r w:rsidRPr="00453DE3">
          <w:rPr>
            <w:rFonts w:asciiTheme="minorEastAsia" w:hAnsiTheme="minorEastAsia"/>
            <w:sz w:val="28"/>
            <w:szCs w:val="28"/>
          </w:rPr>
          <w:fldChar w:fldCharType="end"/>
        </w:r>
      </w:p>
    </w:sdtContent>
  </w:sdt>
  <w:p w:rsidR="0038149E" w:rsidRDefault="003814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F1" w:rsidRDefault="00EB56F1" w:rsidP="00453DE3">
      <w:r>
        <w:separator/>
      </w:r>
    </w:p>
  </w:footnote>
  <w:footnote w:type="continuationSeparator" w:id="0">
    <w:p w:rsidR="00EB56F1" w:rsidRDefault="00EB56F1" w:rsidP="00453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C1"/>
    <w:rsid w:val="00000874"/>
    <w:rsid w:val="000011C0"/>
    <w:rsid w:val="00010518"/>
    <w:rsid w:val="00031468"/>
    <w:rsid w:val="000318FD"/>
    <w:rsid w:val="00031E59"/>
    <w:rsid w:val="00040707"/>
    <w:rsid w:val="000468D0"/>
    <w:rsid w:val="000629D7"/>
    <w:rsid w:val="000A1539"/>
    <w:rsid w:val="000B11CD"/>
    <w:rsid w:val="000C09DB"/>
    <w:rsid w:val="001137F8"/>
    <w:rsid w:val="00114EA0"/>
    <w:rsid w:val="00116D92"/>
    <w:rsid w:val="00122C45"/>
    <w:rsid w:val="00124CF7"/>
    <w:rsid w:val="001A3926"/>
    <w:rsid w:val="001C2AF0"/>
    <w:rsid w:val="001C4316"/>
    <w:rsid w:val="002758DD"/>
    <w:rsid w:val="002F64A2"/>
    <w:rsid w:val="003249B2"/>
    <w:rsid w:val="0038149E"/>
    <w:rsid w:val="003A7FC7"/>
    <w:rsid w:val="003C6010"/>
    <w:rsid w:val="003F68CC"/>
    <w:rsid w:val="00421C6E"/>
    <w:rsid w:val="00443496"/>
    <w:rsid w:val="00453DE3"/>
    <w:rsid w:val="00463AD5"/>
    <w:rsid w:val="00470038"/>
    <w:rsid w:val="004A1210"/>
    <w:rsid w:val="004C3D34"/>
    <w:rsid w:val="004D1139"/>
    <w:rsid w:val="00507B4D"/>
    <w:rsid w:val="005322D8"/>
    <w:rsid w:val="0054364F"/>
    <w:rsid w:val="00560920"/>
    <w:rsid w:val="005A02FD"/>
    <w:rsid w:val="005A7EC6"/>
    <w:rsid w:val="005B51F8"/>
    <w:rsid w:val="005E2AB2"/>
    <w:rsid w:val="005F6666"/>
    <w:rsid w:val="00612A16"/>
    <w:rsid w:val="00622992"/>
    <w:rsid w:val="0063055F"/>
    <w:rsid w:val="006848A6"/>
    <w:rsid w:val="006D7686"/>
    <w:rsid w:val="006F2A18"/>
    <w:rsid w:val="00704324"/>
    <w:rsid w:val="00727736"/>
    <w:rsid w:val="00746F6E"/>
    <w:rsid w:val="007760E5"/>
    <w:rsid w:val="007A46D2"/>
    <w:rsid w:val="007B5D6D"/>
    <w:rsid w:val="007C0E9A"/>
    <w:rsid w:val="00846BDA"/>
    <w:rsid w:val="008710DB"/>
    <w:rsid w:val="008726EB"/>
    <w:rsid w:val="008756B3"/>
    <w:rsid w:val="00885FBB"/>
    <w:rsid w:val="008E414E"/>
    <w:rsid w:val="008E4D9B"/>
    <w:rsid w:val="00946C61"/>
    <w:rsid w:val="00973655"/>
    <w:rsid w:val="009949B6"/>
    <w:rsid w:val="009B4927"/>
    <w:rsid w:val="009D7882"/>
    <w:rsid w:val="009E2512"/>
    <w:rsid w:val="009E453D"/>
    <w:rsid w:val="009E561C"/>
    <w:rsid w:val="00A45DC1"/>
    <w:rsid w:val="00A634D9"/>
    <w:rsid w:val="00AC14B8"/>
    <w:rsid w:val="00AD56F1"/>
    <w:rsid w:val="00AD73B9"/>
    <w:rsid w:val="00B01A77"/>
    <w:rsid w:val="00B364BC"/>
    <w:rsid w:val="00B50797"/>
    <w:rsid w:val="00B677E4"/>
    <w:rsid w:val="00B9220D"/>
    <w:rsid w:val="00B93E95"/>
    <w:rsid w:val="00BA00A9"/>
    <w:rsid w:val="00BA7421"/>
    <w:rsid w:val="00BC5FE4"/>
    <w:rsid w:val="00BD1042"/>
    <w:rsid w:val="00C0471D"/>
    <w:rsid w:val="00C16D62"/>
    <w:rsid w:val="00C2564E"/>
    <w:rsid w:val="00C44F0D"/>
    <w:rsid w:val="00CE6762"/>
    <w:rsid w:val="00CF58B2"/>
    <w:rsid w:val="00D27B81"/>
    <w:rsid w:val="00D510E9"/>
    <w:rsid w:val="00D734EF"/>
    <w:rsid w:val="00DF0DBD"/>
    <w:rsid w:val="00DF4E50"/>
    <w:rsid w:val="00E030A8"/>
    <w:rsid w:val="00E068A9"/>
    <w:rsid w:val="00E56FCC"/>
    <w:rsid w:val="00E80F2E"/>
    <w:rsid w:val="00EB56F1"/>
    <w:rsid w:val="00F03C0C"/>
    <w:rsid w:val="00F16207"/>
    <w:rsid w:val="00F50417"/>
    <w:rsid w:val="00F80190"/>
    <w:rsid w:val="00FE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470038"/>
    <w:pPr>
      <w:ind w:leftChars="2500" w:left="100"/>
    </w:pPr>
  </w:style>
  <w:style w:type="character" w:customStyle="1" w:styleId="Char">
    <w:name w:val="日期 Char"/>
    <w:basedOn w:val="a0"/>
    <w:link w:val="a3"/>
    <w:rsid w:val="00470038"/>
  </w:style>
  <w:style w:type="paragraph" w:styleId="a4">
    <w:name w:val="header"/>
    <w:basedOn w:val="a"/>
    <w:link w:val="Char0"/>
    <w:uiPriority w:val="99"/>
    <w:unhideWhenUsed/>
    <w:rsid w:val="00453D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53DE3"/>
    <w:rPr>
      <w:sz w:val="18"/>
      <w:szCs w:val="18"/>
    </w:rPr>
  </w:style>
  <w:style w:type="paragraph" w:styleId="a5">
    <w:name w:val="footer"/>
    <w:basedOn w:val="a"/>
    <w:link w:val="Char1"/>
    <w:uiPriority w:val="99"/>
    <w:unhideWhenUsed/>
    <w:rsid w:val="00453DE3"/>
    <w:pPr>
      <w:tabs>
        <w:tab w:val="center" w:pos="4153"/>
        <w:tab w:val="right" w:pos="8306"/>
      </w:tabs>
      <w:snapToGrid w:val="0"/>
      <w:jc w:val="left"/>
    </w:pPr>
    <w:rPr>
      <w:sz w:val="18"/>
      <w:szCs w:val="18"/>
    </w:rPr>
  </w:style>
  <w:style w:type="character" w:customStyle="1" w:styleId="Char1">
    <w:name w:val="页脚 Char"/>
    <w:basedOn w:val="a0"/>
    <w:link w:val="a5"/>
    <w:uiPriority w:val="99"/>
    <w:rsid w:val="00453DE3"/>
    <w:rPr>
      <w:sz w:val="18"/>
      <w:szCs w:val="18"/>
    </w:rPr>
  </w:style>
  <w:style w:type="paragraph" w:styleId="a6">
    <w:name w:val="Balloon Text"/>
    <w:basedOn w:val="a"/>
    <w:link w:val="Char2"/>
    <w:uiPriority w:val="99"/>
    <w:semiHidden/>
    <w:unhideWhenUsed/>
    <w:rsid w:val="00122C45"/>
    <w:rPr>
      <w:sz w:val="18"/>
      <w:szCs w:val="18"/>
    </w:rPr>
  </w:style>
  <w:style w:type="character" w:customStyle="1" w:styleId="Char2">
    <w:name w:val="批注框文本 Char"/>
    <w:basedOn w:val="a0"/>
    <w:link w:val="a6"/>
    <w:uiPriority w:val="99"/>
    <w:semiHidden/>
    <w:rsid w:val="00122C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470038"/>
    <w:pPr>
      <w:ind w:leftChars="2500" w:left="100"/>
    </w:pPr>
  </w:style>
  <w:style w:type="character" w:customStyle="1" w:styleId="Char">
    <w:name w:val="日期 Char"/>
    <w:basedOn w:val="a0"/>
    <w:link w:val="a3"/>
    <w:rsid w:val="00470038"/>
  </w:style>
  <w:style w:type="paragraph" w:styleId="a4">
    <w:name w:val="header"/>
    <w:basedOn w:val="a"/>
    <w:link w:val="Char0"/>
    <w:uiPriority w:val="99"/>
    <w:unhideWhenUsed/>
    <w:rsid w:val="00453D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53DE3"/>
    <w:rPr>
      <w:sz w:val="18"/>
      <w:szCs w:val="18"/>
    </w:rPr>
  </w:style>
  <w:style w:type="paragraph" w:styleId="a5">
    <w:name w:val="footer"/>
    <w:basedOn w:val="a"/>
    <w:link w:val="Char1"/>
    <w:uiPriority w:val="99"/>
    <w:unhideWhenUsed/>
    <w:rsid w:val="00453DE3"/>
    <w:pPr>
      <w:tabs>
        <w:tab w:val="center" w:pos="4153"/>
        <w:tab w:val="right" w:pos="8306"/>
      </w:tabs>
      <w:snapToGrid w:val="0"/>
      <w:jc w:val="left"/>
    </w:pPr>
    <w:rPr>
      <w:sz w:val="18"/>
      <w:szCs w:val="18"/>
    </w:rPr>
  </w:style>
  <w:style w:type="character" w:customStyle="1" w:styleId="Char1">
    <w:name w:val="页脚 Char"/>
    <w:basedOn w:val="a0"/>
    <w:link w:val="a5"/>
    <w:uiPriority w:val="99"/>
    <w:rsid w:val="00453DE3"/>
    <w:rPr>
      <w:sz w:val="18"/>
      <w:szCs w:val="18"/>
    </w:rPr>
  </w:style>
  <w:style w:type="paragraph" w:styleId="a6">
    <w:name w:val="Balloon Text"/>
    <w:basedOn w:val="a"/>
    <w:link w:val="Char2"/>
    <w:uiPriority w:val="99"/>
    <w:semiHidden/>
    <w:unhideWhenUsed/>
    <w:rsid w:val="00122C45"/>
    <w:rPr>
      <w:sz w:val="18"/>
      <w:szCs w:val="18"/>
    </w:rPr>
  </w:style>
  <w:style w:type="character" w:customStyle="1" w:styleId="Char2">
    <w:name w:val="批注框文本 Char"/>
    <w:basedOn w:val="a0"/>
    <w:link w:val="a6"/>
    <w:uiPriority w:val="99"/>
    <w:semiHidden/>
    <w:rsid w:val="00122C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杨小锋</dc:creator>
  <cp:keywords/>
  <dc:description/>
  <cp:lastModifiedBy>杨小锋</cp:lastModifiedBy>
  <cp:revision>98</cp:revision>
  <cp:lastPrinted>2018-01-04T03:02:00Z</cp:lastPrinted>
  <dcterms:created xsi:type="dcterms:W3CDTF">2017-08-25T07:42:00Z</dcterms:created>
  <dcterms:modified xsi:type="dcterms:W3CDTF">2018-01-11T00:50:00Z</dcterms:modified>
</cp:coreProperties>
</file>